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077E" w14:paraId="7DC12787" w14:textId="77777777" w:rsidTr="0012077E">
        <w:tc>
          <w:tcPr>
            <w:tcW w:w="4606" w:type="dxa"/>
          </w:tcPr>
          <w:p w14:paraId="6647662E" w14:textId="77777777" w:rsidR="0012077E" w:rsidRPr="0012077E" w:rsidRDefault="0012077E" w:rsidP="0012077E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5C27EA25" w14:textId="7C5F1331" w:rsidR="0012077E" w:rsidRDefault="008308D7" w:rsidP="0012077E">
            <w:pPr>
              <w:jc w:val="center"/>
            </w:pPr>
            <w:r w:rsidRPr="002B62EB">
              <w:rPr>
                <w:noProof/>
                <w:sz w:val="16"/>
                <w:szCs w:val="16"/>
              </w:rPr>
              <w:drawing>
                <wp:anchor distT="0" distB="0" distL="0" distR="0" simplePos="0" relativeHeight="251659264" behindDoc="0" locked="0" layoutInCell="1" allowOverlap="1" wp14:anchorId="49A8CA9C" wp14:editId="71E51F76">
                  <wp:simplePos x="0" y="0"/>
                  <wp:positionH relativeFrom="page">
                    <wp:posOffset>2388264</wp:posOffset>
                  </wp:positionH>
                  <wp:positionV relativeFrom="paragraph">
                    <wp:posOffset>84389</wp:posOffset>
                  </wp:positionV>
                  <wp:extent cx="359410" cy="359410"/>
                  <wp:effectExtent l="0" t="0" r="2540" b="254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1F4C10" w14:textId="1917A88A" w:rsidR="00493A58" w:rsidRDefault="008308D7" w:rsidP="00493A58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DOUCEUR D’ABRICOT</w:t>
            </w:r>
            <w:r w:rsidR="00963576" w:rsidRPr="00963576">
              <w:rPr>
                <w:b/>
                <w:bCs/>
                <w:lang w:val="fr-FR"/>
              </w:rPr>
              <w:t xml:space="preserve"> 10%</w:t>
            </w:r>
          </w:p>
          <w:p w14:paraId="28BBAD18" w14:textId="604B8131" w:rsidR="00963576" w:rsidRPr="008308D7" w:rsidRDefault="008308D7" w:rsidP="00493A58">
            <w:pPr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8308D7">
              <w:rPr>
                <w:b/>
                <w:bCs/>
                <w:sz w:val="18"/>
                <w:szCs w:val="18"/>
                <w:lang w:val="fr-FR"/>
              </w:rPr>
              <w:t>U.F.I :</w:t>
            </w:r>
          </w:p>
          <w:p w14:paraId="3785F4F8" w14:textId="753F00BA" w:rsidR="00FA76F1" w:rsidRPr="000F60AB" w:rsidRDefault="00FA76F1" w:rsidP="00FA76F1">
            <w:pPr>
              <w:rPr>
                <w:b/>
                <w:bCs/>
                <w:sz w:val="16"/>
                <w:szCs w:val="16"/>
              </w:rPr>
            </w:pPr>
            <w:r w:rsidRPr="000F60AB">
              <w:rPr>
                <w:b/>
                <w:bCs/>
                <w:sz w:val="16"/>
                <w:szCs w:val="16"/>
              </w:rPr>
              <w:t>EUH208</w:t>
            </w:r>
          </w:p>
          <w:p w14:paraId="746F1C73" w14:textId="636F6D8B" w:rsidR="00FA76F1" w:rsidRPr="000F60AB" w:rsidRDefault="00FA76F1" w:rsidP="00FA76F1">
            <w:pPr>
              <w:rPr>
                <w:sz w:val="16"/>
                <w:szCs w:val="16"/>
              </w:rPr>
            </w:pPr>
            <w:r w:rsidRPr="000F60AB">
              <w:rPr>
                <w:b/>
                <w:bCs/>
                <w:sz w:val="16"/>
                <w:szCs w:val="16"/>
              </w:rPr>
              <w:t>Contient :</w:t>
            </w:r>
            <w:r w:rsidR="00D338BC" w:rsidRPr="000F60AB">
              <w:t xml:space="preserve"> </w:t>
            </w:r>
            <w:proofErr w:type="spellStart"/>
            <w:r w:rsidR="008308D7" w:rsidRPr="008308D7">
              <w:rPr>
                <w:sz w:val="16"/>
                <w:szCs w:val="16"/>
              </w:rPr>
              <w:t>Vertenex</w:t>
            </w:r>
            <w:proofErr w:type="spellEnd"/>
            <w:r w:rsidR="008308D7" w:rsidRPr="008308D7">
              <w:rPr>
                <w:sz w:val="16"/>
                <w:szCs w:val="16"/>
              </w:rPr>
              <w:t xml:space="preserve">, </w:t>
            </w:r>
            <w:r w:rsidR="008308D7" w:rsidRPr="008308D7">
              <w:rPr>
                <w:sz w:val="16"/>
                <w:szCs w:val="16"/>
                <w:lang w:val="fr-FR"/>
              </w:rPr>
              <w:t>1-(1,2,3,4,5,6,7,8-Octahydro-2,3,8,8-tetramethyl-2-naphthalenyl)ethanone</w:t>
            </w:r>
            <w:r w:rsidR="008308D7" w:rsidRPr="008308D7">
              <w:rPr>
                <w:sz w:val="16"/>
                <w:szCs w:val="16"/>
              </w:rPr>
              <w:t xml:space="preserve">, </w:t>
            </w:r>
            <w:proofErr w:type="spellStart"/>
            <w:r w:rsidR="008308D7" w:rsidRPr="008308D7">
              <w:rPr>
                <w:sz w:val="16"/>
                <w:szCs w:val="16"/>
              </w:rPr>
              <w:t>Hexyl</w:t>
            </w:r>
            <w:proofErr w:type="spellEnd"/>
            <w:r w:rsidR="008308D7" w:rsidRPr="008308D7">
              <w:rPr>
                <w:sz w:val="16"/>
                <w:szCs w:val="16"/>
              </w:rPr>
              <w:t xml:space="preserve"> </w:t>
            </w:r>
            <w:proofErr w:type="spellStart"/>
            <w:r w:rsidR="008308D7" w:rsidRPr="008308D7">
              <w:rPr>
                <w:sz w:val="16"/>
                <w:szCs w:val="16"/>
              </w:rPr>
              <w:t>cinnamic</w:t>
            </w:r>
            <w:proofErr w:type="spellEnd"/>
            <w:r w:rsidR="008308D7" w:rsidRPr="008308D7">
              <w:rPr>
                <w:sz w:val="16"/>
                <w:szCs w:val="16"/>
              </w:rPr>
              <w:t xml:space="preserve"> </w:t>
            </w:r>
            <w:proofErr w:type="spellStart"/>
            <w:r w:rsidR="008308D7" w:rsidRPr="008308D7">
              <w:rPr>
                <w:sz w:val="16"/>
                <w:szCs w:val="16"/>
              </w:rPr>
              <w:t>aldehyde</w:t>
            </w:r>
            <w:proofErr w:type="spellEnd"/>
            <w:r w:rsidR="008308D7" w:rsidRPr="008308D7">
              <w:rPr>
                <w:sz w:val="16"/>
                <w:szCs w:val="16"/>
              </w:rPr>
              <w:t>. Peut produire une réaction allergique.</w:t>
            </w:r>
          </w:p>
          <w:p w14:paraId="194746C5" w14:textId="444C8FE3" w:rsidR="00822DA7" w:rsidRDefault="00D338BC" w:rsidP="00FA76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ATTENTION</w:t>
            </w:r>
          </w:p>
          <w:p w14:paraId="52650C36" w14:textId="7E865A46" w:rsidR="00D338BC" w:rsidRPr="00D338BC" w:rsidRDefault="00D338BC" w:rsidP="00D338BC">
            <w:pPr>
              <w:rPr>
                <w:sz w:val="16"/>
                <w:szCs w:val="16"/>
                <w:lang w:val="fr-FR"/>
              </w:rPr>
            </w:pPr>
            <w:r w:rsidRPr="00D338BC">
              <w:rPr>
                <w:sz w:val="16"/>
                <w:szCs w:val="16"/>
                <w:lang w:val="fr-FR"/>
              </w:rPr>
              <w:t>Peut provoquer une allergie cutanée.</w:t>
            </w:r>
          </w:p>
          <w:p w14:paraId="09924777" w14:textId="5A6EFEBD" w:rsidR="00D338BC" w:rsidRDefault="008308D7" w:rsidP="00D338BC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Nocif</w:t>
            </w:r>
            <w:r w:rsidR="00D338BC" w:rsidRPr="00D338BC">
              <w:rPr>
                <w:sz w:val="16"/>
                <w:szCs w:val="16"/>
                <w:lang w:val="fr-FR"/>
              </w:rPr>
              <w:t xml:space="preserve"> pour les organismes aquatiques, entraîne des effets néfastes à long terme.</w:t>
            </w:r>
          </w:p>
          <w:p w14:paraId="05ED2307" w14:textId="79B85619" w:rsidR="00D338BC" w:rsidRPr="00D338BC" w:rsidRDefault="00D338BC" w:rsidP="00D338BC">
            <w:pPr>
              <w:rPr>
                <w:sz w:val="16"/>
                <w:szCs w:val="16"/>
                <w:lang w:val="fr-FR"/>
              </w:rPr>
            </w:pPr>
            <w:r w:rsidRPr="00D338BC"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756564A9" w14:textId="61315730" w:rsidR="00D338BC" w:rsidRPr="00D338BC" w:rsidRDefault="00D338BC" w:rsidP="00D338BC">
            <w:pPr>
              <w:rPr>
                <w:sz w:val="16"/>
                <w:szCs w:val="16"/>
                <w:lang w:val="fr-FR"/>
              </w:rPr>
            </w:pPr>
            <w:r w:rsidRPr="00D338BC">
              <w:rPr>
                <w:sz w:val="16"/>
                <w:szCs w:val="16"/>
                <w:lang w:val="fr-FR"/>
              </w:rPr>
              <w:t>EN CAS DE CONTACT AVEC LA PEAU : laver abondamment à l'eau et au savon.</w:t>
            </w:r>
          </w:p>
          <w:p w14:paraId="6C977106" w14:textId="2EEEA0E6" w:rsidR="00D338BC" w:rsidRPr="00D338BC" w:rsidRDefault="00D338BC" w:rsidP="00D338BC">
            <w:pPr>
              <w:rPr>
                <w:sz w:val="16"/>
                <w:szCs w:val="16"/>
                <w:lang w:val="fr-FR"/>
              </w:rPr>
            </w:pPr>
            <w:r w:rsidRPr="00D338BC">
              <w:rPr>
                <w:sz w:val="16"/>
                <w:szCs w:val="16"/>
                <w:lang w:val="fr-FR"/>
              </w:rPr>
              <w:t>En cas d’irritation ou d'éruption cutanée : consulter un médecin.</w:t>
            </w:r>
          </w:p>
          <w:p w14:paraId="0CA8E84A" w14:textId="338DA378" w:rsid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7CDD137A" w14:textId="3B8870E0" w:rsidR="0012077E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48411CB7" w14:textId="77777777" w:rsidR="005919A8" w:rsidRDefault="005919A8" w:rsidP="0012077E">
            <w:pPr>
              <w:rPr>
                <w:sz w:val="16"/>
                <w:szCs w:val="16"/>
                <w:lang w:val="fr-FR"/>
              </w:rPr>
            </w:pPr>
          </w:p>
          <w:p w14:paraId="2508F888" w14:textId="5C5B88F9" w:rsidR="0012077E" w:rsidRPr="0012077E" w:rsidRDefault="008308D7" w:rsidP="008308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&lt;Nom – Adresse – Numéro de téléphone/mail&gt;</w:t>
            </w:r>
          </w:p>
        </w:tc>
        <w:tc>
          <w:tcPr>
            <w:tcW w:w="4606" w:type="dxa"/>
          </w:tcPr>
          <w:p w14:paraId="73FE9CAE" w14:textId="77777777" w:rsidR="008308D7" w:rsidRPr="0012077E" w:rsidRDefault="008308D7" w:rsidP="008308D7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09CDBC0C" w14:textId="1D94F0EA" w:rsidR="008308D7" w:rsidRDefault="008308D7" w:rsidP="008308D7">
            <w:pPr>
              <w:jc w:val="center"/>
            </w:pPr>
          </w:p>
          <w:p w14:paraId="34B3BD26" w14:textId="07A668E7" w:rsidR="008308D7" w:rsidRDefault="008308D7" w:rsidP="008308D7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DOUCEUR D’ABRICOT</w:t>
            </w:r>
            <w:r w:rsidRPr="00963576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>7</w:t>
            </w:r>
            <w:r w:rsidRPr="00963576">
              <w:rPr>
                <w:b/>
                <w:bCs/>
                <w:lang w:val="fr-FR"/>
              </w:rPr>
              <w:t>%</w:t>
            </w:r>
          </w:p>
          <w:p w14:paraId="54D126C4" w14:textId="77777777" w:rsidR="00D05658" w:rsidRDefault="00D05658" w:rsidP="008308D7">
            <w:pPr>
              <w:jc w:val="center"/>
              <w:rPr>
                <w:b/>
                <w:bCs/>
                <w:lang w:val="fr-FR"/>
              </w:rPr>
            </w:pPr>
          </w:p>
          <w:p w14:paraId="493D8354" w14:textId="77777777" w:rsidR="008308D7" w:rsidRPr="000F60AB" w:rsidRDefault="008308D7" w:rsidP="008308D7">
            <w:pPr>
              <w:rPr>
                <w:b/>
                <w:bCs/>
                <w:sz w:val="16"/>
                <w:szCs w:val="16"/>
              </w:rPr>
            </w:pPr>
            <w:r w:rsidRPr="000F60AB">
              <w:rPr>
                <w:b/>
                <w:bCs/>
                <w:sz w:val="16"/>
                <w:szCs w:val="16"/>
              </w:rPr>
              <w:t>EUH208</w:t>
            </w:r>
          </w:p>
          <w:p w14:paraId="57E3FF1D" w14:textId="77777777" w:rsidR="008308D7" w:rsidRPr="000F60AB" w:rsidRDefault="008308D7" w:rsidP="008308D7">
            <w:pPr>
              <w:rPr>
                <w:sz w:val="16"/>
                <w:szCs w:val="16"/>
              </w:rPr>
            </w:pPr>
            <w:r w:rsidRPr="000F60AB">
              <w:rPr>
                <w:b/>
                <w:bCs/>
                <w:sz w:val="16"/>
                <w:szCs w:val="16"/>
              </w:rPr>
              <w:t>Contient :</w:t>
            </w:r>
            <w:r w:rsidRPr="000F60AB">
              <w:t xml:space="preserve"> </w:t>
            </w:r>
            <w:proofErr w:type="spellStart"/>
            <w:r w:rsidRPr="008308D7">
              <w:rPr>
                <w:sz w:val="16"/>
                <w:szCs w:val="16"/>
              </w:rPr>
              <w:t>Vertenex</w:t>
            </w:r>
            <w:proofErr w:type="spellEnd"/>
            <w:r w:rsidRPr="008308D7">
              <w:rPr>
                <w:sz w:val="16"/>
                <w:szCs w:val="16"/>
              </w:rPr>
              <w:t xml:space="preserve">, </w:t>
            </w:r>
            <w:r w:rsidRPr="008308D7">
              <w:rPr>
                <w:sz w:val="16"/>
                <w:szCs w:val="16"/>
                <w:lang w:val="fr-FR"/>
              </w:rPr>
              <w:t>1-(1,2,3,4,5,6,7,8-Octahydro-2,3,8,8-tetramethyl-2-naphthalenyl)ethanone</w:t>
            </w:r>
            <w:r w:rsidRPr="008308D7">
              <w:rPr>
                <w:sz w:val="16"/>
                <w:szCs w:val="16"/>
              </w:rPr>
              <w:t xml:space="preserve">, </w:t>
            </w:r>
            <w:proofErr w:type="spellStart"/>
            <w:r w:rsidRPr="008308D7">
              <w:rPr>
                <w:sz w:val="16"/>
                <w:szCs w:val="16"/>
              </w:rPr>
              <w:t>Hexyl</w:t>
            </w:r>
            <w:proofErr w:type="spellEnd"/>
            <w:r w:rsidRPr="008308D7">
              <w:rPr>
                <w:sz w:val="16"/>
                <w:szCs w:val="16"/>
              </w:rPr>
              <w:t xml:space="preserve"> </w:t>
            </w:r>
            <w:proofErr w:type="spellStart"/>
            <w:r w:rsidRPr="008308D7">
              <w:rPr>
                <w:sz w:val="16"/>
                <w:szCs w:val="16"/>
              </w:rPr>
              <w:t>cinnamic</w:t>
            </w:r>
            <w:proofErr w:type="spellEnd"/>
            <w:r w:rsidRPr="008308D7">
              <w:rPr>
                <w:sz w:val="16"/>
                <w:szCs w:val="16"/>
              </w:rPr>
              <w:t xml:space="preserve"> </w:t>
            </w:r>
            <w:proofErr w:type="spellStart"/>
            <w:r w:rsidRPr="008308D7">
              <w:rPr>
                <w:sz w:val="16"/>
                <w:szCs w:val="16"/>
              </w:rPr>
              <w:t>aldehyde</w:t>
            </w:r>
            <w:proofErr w:type="spellEnd"/>
            <w:r w:rsidRPr="008308D7">
              <w:rPr>
                <w:sz w:val="16"/>
                <w:szCs w:val="16"/>
              </w:rPr>
              <w:t>. Peut produire une réaction allergique.</w:t>
            </w:r>
          </w:p>
          <w:p w14:paraId="3ED1E733" w14:textId="77777777" w:rsidR="00D05658" w:rsidRDefault="00D05658" w:rsidP="008308D7">
            <w:pPr>
              <w:rPr>
                <w:sz w:val="16"/>
                <w:szCs w:val="16"/>
              </w:rPr>
            </w:pPr>
          </w:p>
          <w:p w14:paraId="1C970213" w14:textId="5A5660F1" w:rsidR="008308D7" w:rsidRDefault="008308D7" w:rsidP="008308D7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Nocif</w:t>
            </w:r>
            <w:r w:rsidRPr="00D338BC">
              <w:rPr>
                <w:sz w:val="16"/>
                <w:szCs w:val="16"/>
                <w:lang w:val="fr-FR"/>
              </w:rPr>
              <w:t xml:space="preserve"> pour les organismes aquatiques, entraîne des effets néfastes à long terme.</w:t>
            </w:r>
          </w:p>
          <w:p w14:paraId="68376266" w14:textId="77777777" w:rsidR="008308D7" w:rsidRPr="00D338BC" w:rsidRDefault="008308D7" w:rsidP="008308D7">
            <w:pPr>
              <w:rPr>
                <w:sz w:val="16"/>
                <w:szCs w:val="16"/>
                <w:lang w:val="fr-FR"/>
              </w:rPr>
            </w:pPr>
            <w:r w:rsidRPr="00D338BC"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6DAD8F54" w14:textId="77777777" w:rsidR="008308D7" w:rsidRDefault="008308D7" w:rsidP="008308D7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36606F0B" w14:textId="77777777" w:rsidR="008308D7" w:rsidRDefault="008308D7" w:rsidP="008308D7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2C90D7A2" w14:textId="77777777" w:rsidR="008308D7" w:rsidRDefault="008308D7" w:rsidP="008308D7">
            <w:pPr>
              <w:rPr>
                <w:sz w:val="16"/>
                <w:szCs w:val="16"/>
                <w:lang w:val="fr-FR"/>
              </w:rPr>
            </w:pPr>
          </w:p>
          <w:p w14:paraId="128119A2" w14:textId="4BAD2523" w:rsidR="0012077E" w:rsidRPr="003157D6" w:rsidRDefault="008308D7" w:rsidP="00D05658">
            <w:pPr>
              <w:jc w:val="center"/>
              <w:rPr>
                <w:lang w:val="fr-FR"/>
              </w:rPr>
            </w:pPr>
            <w:r>
              <w:rPr>
                <w:sz w:val="16"/>
                <w:szCs w:val="16"/>
              </w:rPr>
              <w:t>&lt;Nom – Adresse – Numéro de téléphone/mail&gt;</w:t>
            </w:r>
          </w:p>
        </w:tc>
      </w:tr>
    </w:tbl>
    <w:p w14:paraId="7616516A" w14:textId="77777777" w:rsidR="006738A8" w:rsidRDefault="006738A8"/>
    <w:p w14:paraId="513E3496" w14:textId="77777777" w:rsidR="0012077E" w:rsidRDefault="0012077E"/>
    <w:sectPr w:rsidR="001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30A3C"/>
    <w:rsid w:val="000F60AB"/>
    <w:rsid w:val="0012077E"/>
    <w:rsid w:val="00182B9E"/>
    <w:rsid w:val="00240D68"/>
    <w:rsid w:val="002D009C"/>
    <w:rsid w:val="002E778A"/>
    <w:rsid w:val="003157D6"/>
    <w:rsid w:val="004063FB"/>
    <w:rsid w:val="00493A58"/>
    <w:rsid w:val="005919A8"/>
    <w:rsid w:val="005E44A4"/>
    <w:rsid w:val="006738A8"/>
    <w:rsid w:val="006C3A57"/>
    <w:rsid w:val="007416B2"/>
    <w:rsid w:val="007F6ED6"/>
    <w:rsid w:val="00822DA7"/>
    <w:rsid w:val="008308D7"/>
    <w:rsid w:val="009142DB"/>
    <w:rsid w:val="00963576"/>
    <w:rsid w:val="009C78F0"/>
    <w:rsid w:val="009E05A7"/>
    <w:rsid w:val="00A41D5E"/>
    <w:rsid w:val="00AA27FB"/>
    <w:rsid w:val="00B00B26"/>
    <w:rsid w:val="00B06A20"/>
    <w:rsid w:val="00BE41BA"/>
    <w:rsid w:val="00BF15A4"/>
    <w:rsid w:val="00CB4E4B"/>
    <w:rsid w:val="00CD5C1E"/>
    <w:rsid w:val="00D05658"/>
    <w:rsid w:val="00D26B22"/>
    <w:rsid w:val="00D338BC"/>
    <w:rsid w:val="00D339FF"/>
    <w:rsid w:val="00F41D84"/>
    <w:rsid w:val="00F70FFC"/>
    <w:rsid w:val="00F94AB8"/>
    <w:rsid w:val="00FA76F1"/>
    <w:rsid w:val="00FD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439"/>
  <w15:chartTrackingRefBased/>
  <w15:docId w15:val="{2061CBDF-9FDA-4B79-8836-9831AD2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8BC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3</cp:revision>
  <cp:lastPrinted>2023-05-01T13:57:00Z</cp:lastPrinted>
  <dcterms:created xsi:type="dcterms:W3CDTF">2026-05-05T09:06:00Z</dcterms:created>
  <dcterms:modified xsi:type="dcterms:W3CDTF">2026-05-05T09:16:00Z</dcterms:modified>
</cp:coreProperties>
</file>