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5C27EA25" w14:textId="32559232" w:rsidR="0012077E" w:rsidRDefault="0012077E" w:rsidP="0012077E">
            <w:pPr>
              <w:jc w:val="center"/>
            </w:pPr>
          </w:p>
          <w:p w14:paraId="771F4C10" w14:textId="579D3055" w:rsidR="00493A58" w:rsidRDefault="006F320A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FRAGOLA</w:t>
            </w:r>
            <w:r w:rsidR="0077021B">
              <w:rPr>
                <w:b/>
                <w:bCs/>
                <w:lang w:val="fr-FR"/>
              </w:rPr>
              <w:t xml:space="preserve"> SPRITZ </w:t>
            </w:r>
            <w:r w:rsidR="00963576" w:rsidRPr="00963576">
              <w:rPr>
                <w:b/>
                <w:bCs/>
                <w:lang w:val="fr-FR"/>
              </w:rPr>
              <w:t>10%</w:t>
            </w:r>
          </w:p>
          <w:p w14:paraId="28BBAD18" w14:textId="43CDA4A3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387ED2F0" w:rsidR="00FA76F1" w:rsidRPr="00FA76F1" w:rsidRDefault="00FA76F1" w:rsidP="00FA76F1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20DC3743" w14:textId="6884D1D5" w:rsidR="0077021B" w:rsidRPr="0077021B" w:rsidRDefault="00FA76F1" w:rsidP="006F320A">
            <w:pPr>
              <w:rPr>
                <w:sz w:val="16"/>
                <w:szCs w:val="16"/>
                <w:lang w:val="fr-FR"/>
              </w:rPr>
            </w:pPr>
            <w:r w:rsidRPr="001A12F1">
              <w:rPr>
                <w:b/>
                <w:bCs/>
                <w:sz w:val="16"/>
                <w:szCs w:val="16"/>
                <w:lang w:val="fr-FR"/>
              </w:rPr>
              <w:t>Contient :</w:t>
            </w:r>
            <w:r w:rsidR="00D53D3A" w:rsidRPr="00D53D3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6F320A" w:rsidRPr="006F320A">
              <w:rPr>
                <w:sz w:val="16"/>
                <w:szCs w:val="16"/>
              </w:rPr>
              <w:t>Aldehyde</w:t>
            </w:r>
            <w:proofErr w:type="spellEnd"/>
            <w:r w:rsidR="006F320A" w:rsidRPr="006F320A">
              <w:rPr>
                <w:sz w:val="16"/>
                <w:szCs w:val="16"/>
              </w:rPr>
              <w:t xml:space="preserve"> C-16</w:t>
            </w:r>
            <w:r w:rsidR="006F320A" w:rsidRPr="006F320A">
              <w:rPr>
                <w:sz w:val="16"/>
                <w:szCs w:val="16"/>
                <w:lang w:val="fr-FR"/>
              </w:rPr>
              <w:t xml:space="preserve">, </w:t>
            </w:r>
            <w:r w:rsidR="006F320A" w:rsidRPr="006F320A">
              <w:rPr>
                <w:sz w:val="16"/>
                <w:szCs w:val="16"/>
              </w:rPr>
              <w:t>3-(2,2-diméthyl-3-hydroxypropyl)toluène; 2,2-diméthyl-3-(3-méthylphényl)</w:t>
            </w:r>
            <w:proofErr w:type="spellStart"/>
            <w:r w:rsidR="006F320A" w:rsidRPr="006F320A">
              <w:rPr>
                <w:sz w:val="16"/>
                <w:szCs w:val="16"/>
              </w:rPr>
              <w:t>propanol</w:t>
            </w:r>
            <w:proofErr w:type="spellEnd"/>
            <w:r w:rsidR="006F320A" w:rsidRPr="006F320A">
              <w:rPr>
                <w:sz w:val="16"/>
                <w:szCs w:val="16"/>
                <w:lang w:val="fr-FR"/>
              </w:rPr>
              <w:t xml:space="preserve">, </w:t>
            </w:r>
            <w:r w:rsidR="006F320A" w:rsidRPr="006F320A">
              <w:rPr>
                <w:sz w:val="16"/>
                <w:szCs w:val="16"/>
              </w:rPr>
              <w:t xml:space="preserve">1-(1,2,3,4,5,6,7,8-Octahydro-2,3,8,8-tetramethyl-2-naphthalenyl)ethanone, </w:t>
            </w:r>
            <w:proofErr w:type="spellStart"/>
            <w:r w:rsidR="006F320A" w:rsidRPr="006F320A">
              <w:rPr>
                <w:sz w:val="16"/>
                <w:szCs w:val="16"/>
              </w:rPr>
              <w:t>Hexyl</w:t>
            </w:r>
            <w:proofErr w:type="spellEnd"/>
            <w:r w:rsidR="006F320A" w:rsidRPr="006F320A">
              <w:rPr>
                <w:sz w:val="16"/>
                <w:szCs w:val="16"/>
              </w:rPr>
              <w:t xml:space="preserve"> </w:t>
            </w:r>
            <w:proofErr w:type="spellStart"/>
            <w:r w:rsidR="006F320A" w:rsidRPr="006F320A">
              <w:rPr>
                <w:sz w:val="16"/>
                <w:szCs w:val="16"/>
              </w:rPr>
              <w:t>cinnamic</w:t>
            </w:r>
            <w:proofErr w:type="spellEnd"/>
            <w:r w:rsidR="006F320A" w:rsidRPr="006F320A">
              <w:rPr>
                <w:sz w:val="16"/>
                <w:szCs w:val="16"/>
              </w:rPr>
              <w:t xml:space="preserve"> </w:t>
            </w:r>
            <w:proofErr w:type="spellStart"/>
            <w:r w:rsidR="006F320A" w:rsidRPr="006F320A">
              <w:rPr>
                <w:sz w:val="16"/>
                <w:szCs w:val="16"/>
              </w:rPr>
              <w:t>aldehyde</w:t>
            </w:r>
            <w:proofErr w:type="spellEnd"/>
            <w:r w:rsidR="006F320A" w:rsidRPr="006F320A">
              <w:rPr>
                <w:sz w:val="16"/>
                <w:szCs w:val="16"/>
              </w:rPr>
              <w:tab/>
            </w:r>
            <w:r w:rsidR="006F320A" w:rsidRPr="006F320A">
              <w:rPr>
                <w:sz w:val="16"/>
                <w:szCs w:val="16"/>
                <w:lang w:val="fr-FR"/>
              </w:rPr>
              <w:t xml:space="preserve">. </w:t>
            </w:r>
            <w:r w:rsidR="006F320A" w:rsidRPr="006F320A">
              <w:rPr>
                <w:sz w:val="16"/>
                <w:szCs w:val="16"/>
              </w:rPr>
              <w:t>Peut produire une réaction allergique.</w:t>
            </w:r>
          </w:p>
          <w:p w14:paraId="746F1C73" w14:textId="3B40DC42" w:rsidR="00FA76F1" w:rsidRDefault="00FA76F1" w:rsidP="00FA76F1">
            <w:pPr>
              <w:rPr>
                <w:sz w:val="16"/>
                <w:szCs w:val="16"/>
              </w:rPr>
            </w:pPr>
          </w:p>
          <w:p w14:paraId="6C01BE92" w14:textId="19F8E12D" w:rsidR="00493A58" w:rsidRDefault="00493A58" w:rsidP="00FA76F1">
            <w:pPr>
              <w:rPr>
                <w:sz w:val="16"/>
                <w:szCs w:val="16"/>
              </w:rPr>
            </w:pPr>
          </w:p>
          <w:p w14:paraId="76E135F6" w14:textId="77777777" w:rsidR="0077021B" w:rsidRPr="0077021B" w:rsidRDefault="0077021B" w:rsidP="0077021B">
            <w:pPr>
              <w:rPr>
                <w:sz w:val="16"/>
                <w:szCs w:val="16"/>
                <w:lang w:val="fr-FR"/>
              </w:rPr>
            </w:pPr>
            <w:r w:rsidRPr="0077021B">
              <w:rPr>
                <w:sz w:val="16"/>
                <w:szCs w:val="16"/>
                <w:lang w:val="fr-FR"/>
              </w:rPr>
              <w:t>En cas de consultation d'un médecin, garder à disposition le récipient ou l'étiquette</w:t>
            </w:r>
          </w:p>
          <w:p w14:paraId="38E01415" w14:textId="77777777" w:rsidR="0077021B" w:rsidRPr="0077021B" w:rsidRDefault="0077021B" w:rsidP="0077021B">
            <w:pPr>
              <w:rPr>
                <w:sz w:val="16"/>
                <w:szCs w:val="16"/>
                <w:lang w:val="fr-FR"/>
              </w:rPr>
            </w:pPr>
            <w:r w:rsidRPr="0077021B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48411CB7" w14:textId="633BBAA2" w:rsidR="005919A8" w:rsidRDefault="0077021B" w:rsidP="0077021B">
            <w:pPr>
              <w:rPr>
                <w:sz w:val="16"/>
                <w:szCs w:val="16"/>
                <w:lang w:val="fr-FR"/>
              </w:rPr>
            </w:pPr>
            <w:r w:rsidRPr="0077021B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743EC4D" w14:textId="77777777" w:rsidR="0077021B" w:rsidRDefault="0077021B" w:rsidP="0077021B">
            <w:pPr>
              <w:rPr>
                <w:sz w:val="16"/>
                <w:szCs w:val="16"/>
                <w:lang w:val="fr-FR"/>
              </w:rPr>
            </w:pPr>
          </w:p>
          <w:p w14:paraId="5B26B94E" w14:textId="466F964B" w:rsidR="00D53D3A" w:rsidRDefault="00D53D3A" w:rsidP="0012077E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&lt;Coordonnées fabriquant&gt;</w:t>
            </w:r>
          </w:p>
          <w:p w14:paraId="2508F888" w14:textId="14F82E8A" w:rsidR="0012077E" w:rsidRPr="0012077E" w:rsidRDefault="0012077E" w:rsidP="0012077E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</w:tcPr>
          <w:p w14:paraId="3A20A418" w14:textId="77777777" w:rsidR="006F320A" w:rsidRDefault="006F320A" w:rsidP="006F320A">
            <w:pPr>
              <w:jc w:val="center"/>
            </w:pPr>
          </w:p>
          <w:p w14:paraId="11440B48" w14:textId="58501988" w:rsidR="006F320A" w:rsidRDefault="006F320A" w:rsidP="006F320A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FRAGOLA SPRITZ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7A718578" w14:textId="77777777" w:rsidR="006F320A" w:rsidRDefault="006F320A" w:rsidP="006F320A">
            <w:pPr>
              <w:jc w:val="center"/>
              <w:rPr>
                <w:b/>
                <w:bCs/>
                <w:lang w:val="fr-FR"/>
              </w:rPr>
            </w:pPr>
          </w:p>
          <w:p w14:paraId="701A5543" w14:textId="77777777" w:rsidR="006F320A" w:rsidRPr="00FA76F1" w:rsidRDefault="006F320A" w:rsidP="006F320A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3D45D12B" w14:textId="24CE030D" w:rsidR="006F320A" w:rsidRPr="0077021B" w:rsidRDefault="006F320A" w:rsidP="006F320A">
            <w:pPr>
              <w:rPr>
                <w:sz w:val="16"/>
                <w:szCs w:val="16"/>
                <w:lang w:val="fr-FR"/>
              </w:rPr>
            </w:pPr>
            <w:r w:rsidRPr="001A12F1">
              <w:rPr>
                <w:b/>
                <w:bCs/>
                <w:sz w:val="16"/>
                <w:szCs w:val="16"/>
                <w:lang w:val="fr-FR"/>
              </w:rPr>
              <w:t>Contient :</w:t>
            </w:r>
            <w:r w:rsidRPr="00D53D3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6F320A">
              <w:rPr>
                <w:sz w:val="16"/>
                <w:szCs w:val="16"/>
              </w:rPr>
              <w:t>Aldehyde</w:t>
            </w:r>
            <w:proofErr w:type="spellEnd"/>
            <w:r w:rsidRPr="006F320A">
              <w:rPr>
                <w:sz w:val="16"/>
                <w:szCs w:val="16"/>
              </w:rPr>
              <w:t xml:space="preserve"> C-16</w:t>
            </w:r>
            <w:r w:rsidRPr="006F320A">
              <w:rPr>
                <w:sz w:val="16"/>
                <w:szCs w:val="16"/>
                <w:lang w:val="fr-FR"/>
              </w:rPr>
              <w:t xml:space="preserve">, </w:t>
            </w:r>
            <w:r w:rsidRPr="006F320A">
              <w:rPr>
                <w:sz w:val="16"/>
                <w:szCs w:val="16"/>
              </w:rPr>
              <w:t>3-(2,2-diméthyl-3-hydroxypropyl)toluène; 2,2-diméthyl-3-(3-méthylphényl)</w:t>
            </w:r>
            <w:proofErr w:type="spellStart"/>
            <w:r w:rsidRPr="006F320A">
              <w:rPr>
                <w:sz w:val="16"/>
                <w:szCs w:val="16"/>
              </w:rPr>
              <w:t>propanol</w:t>
            </w:r>
            <w:proofErr w:type="spellEnd"/>
            <w:r w:rsidRPr="006F320A">
              <w:rPr>
                <w:sz w:val="16"/>
                <w:szCs w:val="16"/>
                <w:lang w:val="fr-FR"/>
              </w:rPr>
              <w:t xml:space="preserve">, </w:t>
            </w:r>
            <w:r w:rsidRPr="006F320A">
              <w:rPr>
                <w:sz w:val="16"/>
                <w:szCs w:val="16"/>
              </w:rPr>
              <w:t>1-(1,2,3,4,5,6,7,8-Octahydro-2,3,8,8-tetramethyl-2-naphthalenyl)ethanone</w:t>
            </w:r>
            <w:r w:rsidRPr="006F320A">
              <w:rPr>
                <w:sz w:val="16"/>
                <w:szCs w:val="16"/>
                <w:lang w:val="fr-FR"/>
              </w:rPr>
              <w:t xml:space="preserve">. </w:t>
            </w:r>
            <w:r w:rsidRPr="006F320A">
              <w:rPr>
                <w:sz w:val="16"/>
                <w:szCs w:val="16"/>
              </w:rPr>
              <w:t>Peut produire une réaction allergique.</w:t>
            </w:r>
          </w:p>
          <w:p w14:paraId="3A7632C4" w14:textId="77777777" w:rsidR="006F320A" w:rsidRDefault="006F320A" w:rsidP="006F320A">
            <w:pPr>
              <w:rPr>
                <w:sz w:val="16"/>
                <w:szCs w:val="16"/>
              </w:rPr>
            </w:pPr>
          </w:p>
          <w:p w14:paraId="6386625E" w14:textId="77777777" w:rsidR="006F320A" w:rsidRDefault="006F320A" w:rsidP="006F320A">
            <w:pPr>
              <w:rPr>
                <w:sz w:val="16"/>
                <w:szCs w:val="16"/>
              </w:rPr>
            </w:pPr>
          </w:p>
          <w:p w14:paraId="35788FD5" w14:textId="77777777" w:rsidR="006F320A" w:rsidRPr="0077021B" w:rsidRDefault="006F320A" w:rsidP="006F320A">
            <w:pPr>
              <w:rPr>
                <w:sz w:val="16"/>
                <w:szCs w:val="16"/>
                <w:lang w:val="fr-FR"/>
              </w:rPr>
            </w:pPr>
            <w:r w:rsidRPr="0077021B">
              <w:rPr>
                <w:sz w:val="16"/>
                <w:szCs w:val="16"/>
                <w:lang w:val="fr-FR"/>
              </w:rPr>
              <w:t>En cas de consultation d'un médecin, garder à disposition le récipient ou l'étiquette</w:t>
            </w:r>
          </w:p>
          <w:p w14:paraId="6D32B67E" w14:textId="77777777" w:rsidR="006F320A" w:rsidRPr="0077021B" w:rsidRDefault="006F320A" w:rsidP="006F320A">
            <w:pPr>
              <w:rPr>
                <w:sz w:val="16"/>
                <w:szCs w:val="16"/>
                <w:lang w:val="fr-FR"/>
              </w:rPr>
            </w:pPr>
            <w:r w:rsidRPr="0077021B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4D8FF0FD" w14:textId="77777777" w:rsidR="006F320A" w:rsidRDefault="006F320A" w:rsidP="006F320A">
            <w:pPr>
              <w:rPr>
                <w:sz w:val="16"/>
                <w:szCs w:val="16"/>
                <w:lang w:val="fr-FR"/>
              </w:rPr>
            </w:pPr>
            <w:r w:rsidRPr="0077021B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261D056F" w14:textId="77777777" w:rsidR="006F320A" w:rsidRDefault="006F320A" w:rsidP="006F320A">
            <w:pPr>
              <w:rPr>
                <w:sz w:val="16"/>
                <w:szCs w:val="16"/>
                <w:lang w:val="fr-FR"/>
              </w:rPr>
            </w:pPr>
          </w:p>
          <w:p w14:paraId="42663FE7" w14:textId="77777777" w:rsidR="006F320A" w:rsidRDefault="006F320A" w:rsidP="006F320A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&lt;Coordonnées fabriquant&gt;</w:t>
            </w:r>
          </w:p>
          <w:p w14:paraId="128119A2" w14:textId="77777777" w:rsidR="0012077E" w:rsidRPr="00676AE4" w:rsidRDefault="0012077E" w:rsidP="006F320A">
            <w:pPr>
              <w:rPr>
                <w:lang w:val="fr-FR"/>
              </w:rPr>
            </w:pPr>
          </w:p>
        </w:tc>
      </w:tr>
    </w:tbl>
    <w:p w14:paraId="7616516A" w14:textId="77777777" w:rsidR="00C21327" w:rsidRDefault="00C21327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03533B"/>
    <w:rsid w:val="0012077E"/>
    <w:rsid w:val="00182B9E"/>
    <w:rsid w:val="001A12F1"/>
    <w:rsid w:val="002776EE"/>
    <w:rsid w:val="002D009C"/>
    <w:rsid w:val="002E778A"/>
    <w:rsid w:val="00397181"/>
    <w:rsid w:val="00493A58"/>
    <w:rsid w:val="005919A8"/>
    <w:rsid w:val="005B00C4"/>
    <w:rsid w:val="005E44A4"/>
    <w:rsid w:val="00676AE4"/>
    <w:rsid w:val="006A5DFD"/>
    <w:rsid w:val="006F320A"/>
    <w:rsid w:val="007416B2"/>
    <w:rsid w:val="0077021B"/>
    <w:rsid w:val="007F6ED6"/>
    <w:rsid w:val="008A714A"/>
    <w:rsid w:val="008E204A"/>
    <w:rsid w:val="0091671D"/>
    <w:rsid w:val="00963576"/>
    <w:rsid w:val="009C78F0"/>
    <w:rsid w:val="009E05A7"/>
    <w:rsid w:val="00A24D42"/>
    <w:rsid w:val="00A537B2"/>
    <w:rsid w:val="00A97609"/>
    <w:rsid w:val="00AE0C1E"/>
    <w:rsid w:val="00C016E9"/>
    <w:rsid w:val="00C21327"/>
    <w:rsid w:val="00CB4E4B"/>
    <w:rsid w:val="00CD5C1E"/>
    <w:rsid w:val="00D26B22"/>
    <w:rsid w:val="00D339FF"/>
    <w:rsid w:val="00D53D3A"/>
    <w:rsid w:val="00DA3B7A"/>
    <w:rsid w:val="00F3433F"/>
    <w:rsid w:val="00F94AB8"/>
    <w:rsid w:val="00FA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A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2023-03-08T16:16:00Z</cp:lastPrinted>
  <dcterms:created xsi:type="dcterms:W3CDTF">2026-07-15T15:41:00Z</dcterms:created>
  <dcterms:modified xsi:type="dcterms:W3CDTF">2026-07-15T15:45:00Z</dcterms:modified>
</cp:coreProperties>
</file>