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75F9FF99" w:rsidR="0012077E" w:rsidRDefault="0012077E" w:rsidP="0012077E">
            <w:pPr>
              <w:jc w:val="center"/>
            </w:pPr>
          </w:p>
          <w:p w14:paraId="771F4C10" w14:textId="615DED5B" w:rsidR="00493A58" w:rsidRDefault="0086554C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PASSION MYRTILLE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A24D9B5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1263BBF6" w14:textId="4A4F915A" w:rsidR="004629D4" w:rsidRDefault="00FA76F1" w:rsidP="004629D4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proofErr w:type="spellStart"/>
            <w:r w:rsidR="0086554C" w:rsidRPr="0086554C">
              <w:rPr>
                <w:sz w:val="16"/>
                <w:szCs w:val="16"/>
                <w:lang w:val="fr-FR"/>
              </w:rPr>
              <w:t>Aldehyde</w:t>
            </w:r>
            <w:proofErr w:type="spellEnd"/>
            <w:r w:rsidR="0086554C" w:rsidRPr="0086554C">
              <w:rPr>
                <w:sz w:val="16"/>
                <w:szCs w:val="16"/>
                <w:lang w:val="fr-FR"/>
              </w:rPr>
              <w:t xml:space="preserve"> C-16, </w:t>
            </w:r>
            <w:r w:rsidR="0086554C" w:rsidRPr="003A6832">
              <w:rPr>
                <w:sz w:val="16"/>
                <w:szCs w:val="16"/>
                <w:lang w:val="fr-FR"/>
              </w:rPr>
              <w:t>Iso E Super</w:t>
            </w:r>
            <w:r w:rsidR="0086554C" w:rsidRPr="0086554C">
              <w:rPr>
                <w:sz w:val="16"/>
                <w:szCs w:val="16"/>
                <w:lang w:val="fr-FR"/>
              </w:rPr>
              <w:t xml:space="preserve">.  </w:t>
            </w:r>
            <w:r w:rsidR="0086554C" w:rsidRPr="0086554C">
              <w:rPr>
                <w:sz w:val="16"/>
                <w:szCs w:val="16"/>
              </w:rPr>
              <w:t>Peut produire une réaction allergique.</w:t>
            </w:r>
          </w:p>
          <w:p w14:paraId="705C8C6F" w14:textId="77777777" w:rsidR="000C4DD2" w:rsidRDefault="000C4DD2" w:rsidP="004629D4">
            <w:pPr>
              <w:rPr>
                <w:sz w:val="16"/>
                <w:szCs w:val="16"/>
                <w:lang w:val="fr-FR"/>
              </w:rPr>
            </w:pPr>
          </w:p>
          <w:p w14:paraId="4EAABD66" w14:textId="3ABD0422" w:rsidR="006B62C1" w:rsidRPr="006B62C1" w:rsidRDefault="006B62C1" w:rsidP="00FA76F1">
            <w:pPr>
              <w:rPr>
                <w:sz w:val="16"/>
                <w:szCs w:val="16"/>
                <w:lang w:val="fr-FR"/>
              </w:rPr>
            </w:pPr>
            <w:r w:rsidRPr="006B62C1">
              <w:rPr>
                <w:sz w:val="16"/>
                <w:szCs w:val="16"/>
                <w:lang w:val="fr-FR"/>
              </w:rPr>
              <w:t>Toxique pour les organismes aquatiques, entraîne des effets néfastes à long terme</w:t>
            </w:r>
            <w:r>
              <w:rPr>
                <w:sz w:val="16"/>
                <w:szCs w:val="16"/>
                <w:lang w:val="fr-FR"/>
              </w:rPr>
              <w:t>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25CA5A38" w14:textId="24F35A51" w:rsidR="0086554C" w:rsidRDefault="0086554C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2822A257" w14:textId="77777777" w:rsidR="0086554C" w:rsidRPr="0012077E" w:rsidRDefault="0086554C" w:rsidP="0086554C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3BAB20E" w14:textId="12CF773D" w:rsidR="0086554C" w:rsidRDefault="0086554C" w:rsidP="0086554C">
            <w:pPr>
              <w:jc w:val="center"/>
            </w:pPr>
          </w:p>
          <w:p w14:paraId="3C4DA3BE" w14:textId="49EF220C" w:rsidR="0086554C" w:rsidRDefault="0086554C" w:rsidP="0086554C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PASSION MYRTILLE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098F9601" w14:textId="77777777" w:rsidR="0086554C" w:rsidRDefault="0086554C" w:rsidP="0086554C">
            <w:pPr>
              <w:jc w:val="center"/>
              <w:rPr>
                <w:b/>
                <w:bCs/>
                <w:lang w:val="fr-FR"/>
              </w:rPr>
            </w:pPr>
          </w:p>
          <w:p w14:paraId="647A6001" w14:textId="77777777" w:rsidR="0086554C" w:rsidRPr="00FA76F1" w:rsidRDefault="0086554C" w:rsidP="0086554C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45C1F6AE" w14:textId="23DAD9A7" w:rsidR="0086554C" w:rsidRDefault="0086554C" w:rsidP="0086554C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proofErr w:type="spellStart"/>
            <w:r w:rsidRPr="0086554C">
              <w:rPr>
                <w:sz w:val="16"/>
                <w:szCs w:val="16"/>
                <w:lang w:val="fr-FR"/>
              </w:rPr>
              <w:t>Aldehyde</w:t>
            </w:r>
            <w:proofErr w:type="spellEnd"/>
            <w:r w:rsidRPr="0086554C">
              <w:rPr>
                <w:sz w:val="16"/>
                <w:szCs w:val="16"/>
                <w:lang w:val="fr-FR"/>
              </w:rPr>
              <w:t xml:space="preserve"> C-16.  </w:t>
            </w:r>
            <w:r w:rsidRPr="0086554C">
              <w:rPr>
                <w:sz w:val="16"/>
                <w:szCs w:val="16"/>
              </w:rPr>
              <w:t>Peut produire une réaction allergique.</w:t>
            </w:r>
          </w:p>
          <w:p w14:paraId="3D2155C4" w14:textId="77777777" w:rsidR="0086554C" w:rsidRDefault="0086554C" w:rsidP="0086554C">
            <w:pPr>
              <w:rPr>
                <w:sz w:val="16"/>
                <w:szCs w:val="16"/>
                <w:lang w:val="fr-FR"/>
              </w:rPr>
            </w:pPr>
          </w:p>
          <w:p w14:paraId="42E410E7" w14:textId="77777777" w:rsidR="0086554C" w:rsidRPr="006B62C1" w:rsidRDefault="0086554C" w:rsidP="0086554C">
            <w:pPr>
              <w:rPr>
                <w:sz w:val="16"/>
                <w:szCs w:val="16"/>
                <w:lang w:val="fr-FR"/>
              </w:rPr>
            </w:pPr>
            <w:r w:rsidRPr="006B62C1">
              <w:rPr>
                <w:sz w:val="16"/>
                <w:szCs w:val="16"/>
                <w:lang w:val="fr-FR"/>
              </w:rPr>
              <w:t>Toxique pour les organismes aquatiques, entraîne des effets néfastes à long terme</w:t>
            </w:r>
            <w:r>
              <w:rPr>
                <w:sz w:val="16"/>
                <w:szCs w:val="16"/>
                <w:lang w:val="fr-FR"/>
              </w:rPr>
              <w:t>.</w:t>
            </w:r>
          </w:p>
          <w:p w14:paraId="42693972" w14:textId="77777777" w:rsidR="0086554C" w:rsidRPr="00493A58" w:rsidRDefault="0086554C" w:rsidP="0086554C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59CDA7D9" w14:textId="77777777" w:rsidR="0086554C" w:rsidRDefault="0086554C" w:rsidP="0086554C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41AD1D14" w14:textId="77777777" w:rsidR="0086554C" w:rsidRDefault="0086554C" w:rsidP="0086554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29415BAA" w14:textId="77777777" w:rsidR="0086554C" w:rsidRDefault="0086554C" w:rsidP="0086554C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77777777" w:rsidR="0012077E" w:rsidRDefault="0012077E" w:rsidP="0086554C"/>
        </w:tc>
      </w:tr>
    </w:tbl>
    <w:p w14:paraId="7616516A" w14:textId="77777777" w:rsidR="00000000" w:rsidRDefault="00000000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44480"/>
    <w:rsid w:val="000C4DD2"/>
    <w:rsid w:val="0012077E"/>
    <w:rsid w:val="00182B9E"/>
    <w:rsid w:val="002D009C"/>
    <w:rsid w:val="002E778A"/>
    <w:rsid w:val="004629D4"/>
    <w:rsid w:val="00493A58"/>
    <w:rsid w:val="00554ECE"/>
    <w:rsid w:val="005919A8"/>
    <w:rsid w:val="005E44A4"/>
    <w:rsid w:val="006B62C1"/>
    <w:rsid w:val="007416B2"/>
    <w:rsid w:val="007D43DA"/>
    <w:rsid w:val="007F6ED6"/>
    <w:rsid w:val="0086554C"/>
    <w:rsid w:val="00963576"/>
    <w:rsid w:val="009C78F0"/>
    <w:rsid w:val="009E05A7"/>
    <w:rsid w:val="009E3F19"/>
    <w:rsid w:val="00AE0C1E"/>
    <w:rsid w:val="00CB4E4B"/>
    <w:rsid w:val="00CC318A"/>
    <w:rsid w:val="00CD5C1E"/>
    <w:rsid w:val="00D26B22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D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2023-10-31T17:02:00Z</dcterms:created>
  <dcterms:modified xsi:type="dcterms:W3CDTF">2023-10-31T17:06:00Z</dcterms:modified>
</cp:coreProperties>
</file>