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000000"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4B745073"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855434">
        <w:rPr>
          <w:b/>
          <w:bCs/>
          <w:sz w:val="16"/>
          <w:szCs w:val="16"/>
        </w:rPr>
        <w:t>CELSIUS</w:t>
      </w:r>
      <w:r w:rsidR="00EF13E7">
        <w:rPr>
          <w:b/>
          <w:bCs/>
          <w:sz w:val="16"/>
          <w:szCs w:val="16"/>
        </w:rPr>
        <w:t xml:space="preserve"> </w:t>
      </w:r>
      <w:r w:rsidR="00FF7BA7">
        <w:rPr>
          <w:b/>
          <w:bCs/>
          <w:sz w:val="16"/>
          <w:szCs w:val="16"/>
        </w:rPr>
        <w:t>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77777777" w:rsidR="002B62EB" w:rsidRPr="002B62EB" w:rsidRDefault="002B62EB" w:rsidP="00461CD7">
            <w:pPr>
              <w:rPr>
                <w:sz w:val="16"/>
                <w:szCs w:val="16"/>
              </w:rPr>
            </w:pPr>
            <w:r w:rsidRPr="002B62EB">
              <w:rPr>
                <w:sz w:val="16"/>
                <w:szCs w:val="16"/>
              </w:rPr>
              <w:t>Sensibilisation cutanée, catégorie 1</w:t>
            </w:r>
          </w:p>
        </w:tc>
        <w:tc>
          <w:tcPr>
            <w:tcW w:w="2404" w:type="dxa"/>
          </w:tcPr>
          <w:p w14:paraId="171CD0C6" w14:textId="77777777" w:rsidR="002B62EB" w:rsidRPr="002B62EB" w:rsidRDefault="002B62EB" w:rsidP="00461CD7">
            <w:pPr>
              <w:rPr>
                <w:sz w:val="16"/>
                <w:szCs w:val="16"/>
              </w:rPr>
            </w:pPr>
            <w:r w:rsidRPr="002B62EB">
              <w:rPr>
                <w:sz w:val="16"/>
                <w:szCs w:val="16"/>
              </w:rPr>
              <w:t>H317</w:t>
            </w:r>
          </w:p>
        </w:tc>
      </w:tr>
      <w:tr w:rsidR="003C6023" w14:paraId="6628FA40" w14:textId="77777777" w:rsidTr="002B62EB">
        <w:tc>
          <w:tcPr>
            <w:tcW w:w="6658" w:type="dxa"/>
          </w:tcPr>
          <w:p w14:paraId="13D8994F" w14:textId="4677F4D6" w:rsidR="003C6023" w:rsidRPr="003C6023" w:rsidRDefault="003C6023" w:rsidP="003C6023">
            <w:pPr>
              <w:rPr>
                <w:sz w:val="16"/>
                <w:szCs w:val="16"/>
              </w:rPr>
            </w:pPr>
            <w:r w:rsidRPr="003C6023">
              <w:rPr>
                <w:sz w:val="16"/>
                <w:szCs w:val="16"/>
              </w:rPr>
              <w:t xml:space="preserve">Dangereux pour le milieu aquatique – Danger chronique, catégorie </w:t>
            </w:r>
            <w:r>
              <w:rPr>
                <w:sz w:val="16"/>
                <w:szCs w:val="16"/>
              </w:rPr>
              <w:t>2</w:t>
            </w:r>
          </w:p>
          <w:p w14:paraId="7760ACB7" w14:textId="77777777" w:rsidR="003C6023" w:rsidRPr="002B62EB" w:rsidRDefault="003C6023" w:rsidP="00461CD7">
            <w:pPr>
              <w:rPr>
                <w:sz w:val="16"/>
                <w:szCs w:val="16"/>
              </w:rPr>
            </w:pPr>
          </w:p>
        </w:tc>
        <w:tc>
          <w:tcPr>
            <w:tcW w:w="2404" w:type="dxa"/>
          </w:tcPr>
          <w:p w14:paraId="52CEE4B6" w14:textId="760990A8" w:rsidR="003C6023" w:rsidRPr="002B62EB" w:rsidRDefault="003C6023" w:rsidP="00461CD7">
            <w:pPr>
              <w:rPr>
                <w:sz w:val="16"/>
                <w:szCs w:val="16"/>
              </w:rPr>
            </w:pPr>
            <w:r>
              <w:rPr>
                <w:sz w:val="16"/>
                <w:szCs w:val="16"/>
              </w:rPr>
              <w:t>H411</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093D7F01" w14:textId="77777777" w:rsidR="002B62EB" w:rsidRDefault="002B62EB" w:rsidP="002B62EB">
      <w:pPr>
        <w:ind w:left="-567"/>
        <w:rPr>
          <w:sz w:val="16"/>
          <w:szCs w:val="16"/>
        </w:rPr>
      </w:pPr>
      <w:r w:rsidRPr="002B62EB">
        <w:rPr>
          <w:sz w:val="16"/>
          <w:szCs w:val="16"/>
        </w:rPr>
        <w:t>Peut provoquer une allergie cutanée.</w:t>
      </w:r>
    </w:p>
    <w:p w14:paraId="07EB9F79" w14:textId="6208D6B6" w:rsidR="003C6023" w:rsidRDefault="003C6023" w:rsidP="002B62EB">
      <w:pPr>
        <w:ind w:left="-567"/>
        <w:rPr>
          <w:sz w:val="16"/>
          <w:szCs w:val="16"/>
        </w:rPr>
      </w:pPr>
      <w:r>
        <w:rPr>
          <w:sz w:val="16"/>
          <w:szCs w:val="16"/>
        </w:rPr>
        <w:t>Toxique pour les organismes aquatiques, entraîne des effets néfastes à long terme.</w:t>
      </w:r>
    </w:p>
    <w:p w14:paraId="66429746" w14:textId="77777777" w:rsidR="003C6023" w:rsidRDefault="003C6023" w:rsidP="002B62EB">
      <w:pPr>
        <w:ind w:left="-567"/>
        <w:rPr>
          <w:sz w:val="16"/>
          <w:szCs w:val="16"/>
        </w:rPr>
      </w:pPr>
    </w:p>
    <w:p w14:paraId="173E0AA1"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2D8DE91F" w:rsidR="000C485D" w:rsidRDefault="000C485D" w:rsidP="002B62EB">
      <w:pPr>
        <w:ind w:left="-567"/>
        <w:rPr>
          <w:sz w:val="16"/>
          <w:szCs w:val="16"/>
        </w:rPr>
      </w:pPr>
    </w:p>
    <w:p w14:paraId="30D64DA3" w14:textId="383517F7" w:rsidR="002B62EB" w:rsidRDefault="003C6023" w:rsidP="002B62EB">
      <w:pPr>
        <w:ind w:left="-567"/>
        <w:rPr>
          <w:sz w:val="16"/>
          <w:szCs w:val="16"/>
        </w:rPr>
      </w:pPr>
      <w:r>
        <w:rPr>
          <w:noProof/>
          <w:sz w:val="16"/>
          <w:szCs w:val="16"/>
        </w:rPr>
        <w:drawing>
          <wp:anchor distT="0" distB="0" distL="114300" distR="114300" simplePos="0" relativeHeight="251660288" behindDoc="0" locked="0" layoutInCell="1" allowOverlap="1" wp14:anchorId="22016FCA" wp14:editId="1E1B9CED">
            <wp:simplePos x="0" y="0"/>
            <wp:positionH relativeFrom="margin">
              <wp:posOffset>2733951</wp:posOffset>
            </wp:positionH>
            <wp:positionV relativeFrom="paragraph">
              <wp:posOffset>32385</wp:posOffset>
            </wp:positionV>
            <wp:extent cx="663630" cy="663630"/>
            <wp:effectExtent l="0" t="0" r="3175" b="3175"/>
            <wp:wrapNone/>
            <wp:docPr id="119297096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970962" name="Image 119297096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3902" cy="663902"/>
                    </a:xfrm>
                    <a:prstGeom prst="rect">
                      <a:avLst/>
                    </a:prstGeom>
                  </pic:spPr>
                </pic:pic>
              </a:graphicData>
            </a:graphic>
            <wp14:sizeRelH relativeFrom="margin">
              <wp14:pctWidth>0</wp14:pctWidth>
            </wp14:sizeRelH>
            <wp14:sizeRelV relativeFrom="margin">
              <wp14:pctHeight>0</wp14:pctHeight>
            </wp14:sizeRelV>
          </wp:anchor>
        </w:drawing>
      </w:r>
      <w:r w:rsidR="002B62EB" w:rsidRPr="002B62EB">
        <w:rPr>
          <w:noProof/>
          <w:sz w:val="16"/>
          <w:szCs w:val="16"/>
        </w:rPr>
        <w:drawing>
          <wp:anchor distT="0" distB="0" distL="0" distR="0" simplePos="0" relativeHeight="251659264" behindDoc="0" locked="0" layoutInCell="1" allowOverlap="1" wp14:anchorId="31ED3FF6" wp14:editId="75BB872C">
            <wp:simplePos x="0" y="0"/>
            <wp:positionH relativeFrom="page">
              <wp:posOffset>3001962</wp:posOffset>
            </wp:positionH>
            <wp:positionV relativeFrom="paragraph">
              <wp:posOffset>60958</wp:posOffset>
            </wp:positionV>
            <wp:extent cx="632368" cy="63236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632368" cy="632365"/>
                    </a:xfrm>
                    <a:prstGeom prst="rect">
                      <a:avLst/>
                    </a:prstGeom>
                  </pic:spPr>
                </pic:pic>
              </a:graphicData>
            </a:graphic>
          </wp:anchor>
        </w:drawing>
      </w:r>
      <w:r w:rsidR="002B62EB" w:rsidRPr="002B62EB">
        <w:rPr>
          <w:sz w:val="16"/>
          <w:szCs w:val="16"/>
        </w:rPr>
        <w:t>Pictogrammes de danger (CLP)</w:t>
      </w:r>
    </w:p>
    <w:p w14:paraId="286D2E5F" w14:textId="2004C96E" w:rsidR="002B62EB" w:rsidRDefault="002B62EB" w:rsidP="002B62EB">
      <w:pPr>
        <w:ind w:left="-567"/>
        <w:rPr>
          <w:sz w:val="16"/>
          <w:szCs w:val="16"/>
        </w:rPr>
      </w:pPr>
    </w:p>
    <w:p w14:paraId="7F98C946" w14:textId="77777777" w:rsidR="002B62EB" w:rsidRDefault="002B62EB" w:rsidP="002B62EB">
      <w:pPr>
        <w:ind w:left="-567"/>
        <w:rPr>
          <w:sz w:val="16"/>
          <w:szCs w:val="16"/>
        </w:rPr>
      </w:pPr>
    </w:p>
    <w:p w14:paraId="236E8FAC" w14:textId="4A145DA7" w:rsidR="002B62EB" w:rsidRDefault="002B62EB" w:rsidP="002B62EB">
      <w:pPr>
        <w:ind w:left="-567"/>
        <w:rPr>
          <w:sz w:val="16"/>
          <w:szCs w:val="16"/>
        </w:rPr>
      </w:pPr>
    </w:p>
    <w:p w14:paraId="638A7C18" w14:textId="77777777" w:rsidR="002B62EB" w:rsidRDefault="002B62EB" w:rsidP="002B62EB">
      <w:pPr>
        <w:ind w:left="-567"/>
        <w:rPr>
          <w:sz w:val="16"/>
          <w:szCs w:val="16"/>
        </w:rPr>
      </w:pPr>
    </w:p>
    <w:p w14:paraId="52C790EA" w14:textId="77777777" w:rsidR="002B62EB" w:rsidRDefault="002B62EB" w:rsidP="002B62EB">
      <w:pPr>
        <w:ind w:left="-567"/>
        <w:rPr>
          <w:sz w:val="16"/>
          <w:szCs w:val="16"/>
        </w:rPr>
      </w:pPr>
    </w:p>
    <w:p w14:paraId="4D0F45F0" w14:textId="77777777" w:rsidR="002B62EB" w:rsidRDefault="002B62EB" w:rsidP="002B62EB">
      <w:pPr>
        <w:tabs>
          <w:tab w:val="left" w:pos="3924"/>
        </w:tabs>
        <w:spacing w:before="37"/>
        <w:rPr>
          <w:sz w:val="16"/>
          <w:szCs w:val="16"/>
        </w:rPr>
      </w:pPr>
    </w:p>
    <w:p w14:paraId="5DFAD55D" w14:textId="77777777" w:rsidR="002B62EB" w:rsidRDefault="002B62EB" w:rsidP="002B62EB">
      <w:pPr>
        <w:tabs>
          <w:tab w:val="left" w:pos="3924"/>
        </w:tabs>
        <w:spacing w:before="37"/>
        <w:rPr>
          <w:sz w:val="16"/>
          <w:szCs w:val="16"/>
        </w:rPr>
      </w:pPr>
    </w:p>
    <w:p w14:paraId="7AD82E11" w14:textId="77777777"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Pr="002B62EB">
        <w:rPr>
          <w:spacing w:val="-2"/>
          <w:sz w:val="16"/>
          <w:szCs w:val="16"/>
        </w:rPr>
        <w:t>ATTENTION</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77777777" w:rsidR="00EE23C2" w:rsidRDefault="00EE23C2" w:rsidP="002B62EB">
            <w:pPr>
              <w:rPr>
                <w:sz w:val="16"/>
                <w:szCs w:val="16"/>
              </w:rPr>
            </w:pPr>
            <w:r>
              <w:rPr>
                <w:sz w:val="16"/>
                <w:szCs w:val="16"/>
              </w:rPr>
              <w:t>H317</w:t>
            </w:r>
          </w:p>
        </w:tc>
        <w:tc>
          <w:tcPr>
            <w:tcW w:w="7933" w:type="dxa"/>
          </w:tcPr>
          <w:p w14:paraId="106BB8FB" w14:textId="77777777" w:rsidR="00EE23C2" w:rsidRDefault="00EE23C2" w:rsidP="002B62EB">
            <w:pPr>
              <w:rPr>
                <w:sz w:val="16"/>
                <w:szCs w:val="16"/>
              </w:rPr>
            </w:pPr>
            <w:r w:rsidRPr="00EE23C2">
              <w:rPr>
                <w:sz w:val="16"/>
                <w:szCs w:val="16"/>
              </w:rPr>
              <w:t>Peut provoquer une allergie cutanée.</w:t>
            </w:r>
          </w:p>
        </w:tc>
      </w:tr>
      <w:tr w:rsidR="003C6023" w14:paraId="77357CA9" w14:textId="77777777" w:rsidTr="00EE23C2">
        <w:tc>
          <w:tcPr>
            <w:tcW w:w="1129" w:type="dxa"/>
          </w:tcPr>
          <w:p w14:paraId="3D62C12E" w14:textId="11BA7CB1" w:rsidR="003C6023" w:rsidRDefault="003C6023" w:rsidP="002B62EB">
            <w:pPr>
              <w:rPr>
                <w:sz w:val="16"/>
                <w:szCs w:val="16"/>
              </w:rPr>
            </w:pPr>
            <w:r>
              <w:rPr>
                <w:sz w:val="16"/>
                <w:szCs w:val="16"/>
              </w:rPr>
              <w:t>H411</w:t>
            </w:r>
          </w:p>
        </w:tc>
        <w:tc>
          <w:tcPr>
            <w:tcW w:w="7933" w:type="dxa"/>
          </w:tcPr>
          <w:p w14:paraId="1099CC0B" w14:textId="5866F7F7" w:rsidR="003C6023" w:rsidRPr="00EE23C2" w:rsidRDefault="003C6023" w:rsidP="002B62EB">
            <w:pPr>
              <w:rPr>
                <w:sz w:val="16"/>
                <w:szCs w:val="16"/>
              </w:rPr>
            </w:pPr>
            <w:r w:rsidRPr="003C6023">
              <w:rPr>
                <w:sz w:val="16"/>
                <w:szCs w:val="16"/>
              </w:rPr>
              <w:t>Toxique pour les organismes aquatiques, entraîne des effets néfastes à long terme.</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3C6023" w14:paraId="21B4009B" w14:textId="77777777" w:rsidTr="00EE23C2">
        <w:tc>
          <w:tcPr>
            <w:tcW w:w="1271" w:type="dxa"/>
          </w:tcPr>
          <w:p w14:paraId="677696B6" w14:textId="1DAE9C79" w:rsidR="003C6023" w:rsidRDefault="003C6023" w:rsidP="002B62EB">
            <w:pPr>
              <w:rPr>
                <w:sz w:val="16"/>
                <w:szCs w:val="16"/>
              </w:rPr>
            </w:pPr>
            <w:r>
              <w:rPr>
                <w:sz w:val="16"/>
                <w:szCs w:val="16"/>
              </w:rPr>
              <w:t>P273</w:t>
            </w:r>
          </w:p>
        </w:tc>
        <w:tc>
          <w:tcPr>
            <w:tcW w:w="7791" w:type="dxa"/>
          </w:tcPr>
          <w:p w14:paraId="4B80A7D9" w14:textId="70ECF124" w:rsidR="003C6023" w:rsidRPr="00EE23C2" w:rsidRDefault="003C6023" w:rsidP="002B62EB">
            <w:pPr>
              <w:rPr>
                <w:sz w:val="16"/>
                <w:szCs w:val="16"/>
                <w:lang w:val="fr-BE"/>
              </w:rPr>
            </w:pPr>
            <w:r>
              <w:rPr>
                <w:sz w:val="16"/>
                <w:szCs w:val="16"/>
                <w:lang w:val="fr-BE"/>
              </w:rPr>
              <w:t>Eviter le rejet dans l’environnement.</w:t>
            </w:r>
          </w:p>
        </w:tc>
      </w:tr>
      <w:tr w:rsidR="00EE23C2" w14:paraId="1C606FC7" w14:textId="77777777" w:rsidTr="00EE23C2">
        <w:tc>
          <w:tcPr>
            <w:tcW w:w="1271" w:type="dxa"/>
          </w:tcPr>
          <w:p w14:paraId="745F7C96" w14:textId="77777777" w:rsidR="00EE23C2" w:rsidRDefault="00EE23C2" w:rsidP="002B62EB">
            <w:pPr>
              <w:rPr>
                <w:sz w:val="16"/>
                <w:szCs w:val="16"/>
              </w:rPr>
            </w:pPr>
            <w:r w:rsidRPr="00EE23C2">
              <w:rPr>
                <w:sz w:val="16"/>
                <w:szCs w:val="16"/>
              </w:rPr>
              <w:t>P302+P352 </w:t>
            </w:r>
          </w:p>
        </w:tc>
        <w:tc>
          <w:tcPr>
            <w:tcW w:w="7791" w:type="dxa"/>
          </w:tcPr>
          <w:p w14:paraId="0E3B84C0" w14:textId="77777777" w:rsidR="00EE23C2" w:rsidRDefault="00EE23C2" w:rsidP="002B62EB">
            <w:pPr>
              <w:rPr>
                <w:sz w:val="16"/>
                <w:szCs w:val="16"/>
              </w:rPr>
            </w:pPr>
            <w:r w:rsidRPr="00EE23C2">
              <w:rPr>
                <w:sz w:val="16"/>
                <w:szCs w:val="16"/>
                <w:lang w:val="fr-BE"/>
              </w:rPr>
              <w:t>EN CAS DE CONTACT AVEC LA PEAU</w:t>
            </w:r>
            <w:r w:rsidR="006D494B">
              <w:rPr>
                <w:sz w:val="16"/>
                <w:szCs w:val="16"/>
                <w:lang w:val="fr-BE"/>
              </w:rPr>
              <w:t xml:space="preserve"> </w:t>
            </w:r>
            <w:r w:rsidRPr="00EE23C2">
              <w:rPr>
                <w:sz w:val="16"/>
                <w:szCs w:val="16"/>
                <w:lang w:val="fr-BE"/>
              </w:rPr>
              <w:t>: laver abondamment à l'eau et au savon.</w:t>
            </w:r>
          </w:p>
        </w:tc>
      </w:tr>
      <w:tr w:rsidR="00EE23C2" w14:paraId="685554A0" w14:textId="77777777" w:rsidTr="00EE23C2">
        <w:tc>
          <w:tcPr>
            <w:tcW w:w="1271" w:type="dxa"/>
          </w:tcPr>
          <w:p w14:paraId="3AACD759" w14:textId="77777777" w:rsidR="00EE23C2" w:rsidRDefault="00EE23C2" w:rsidP="002B62EB">
            <w:pPr>
              <w:rPr>
                <w:sz w:val="16"/>
                <w:szCs w:val="16"/>
              </w:rPr>
            </w:pPr>
            <w:r w:rsidRPr="00EE23C2">
              <w:rPr>
                <w:sz w:val="16"/>
                <w:szCs w:val="16"/>
              </w:rPr>
              <w:t>P333+P313</w:t>
            </w:r>
          </w:p>
        </w:tc>
        <w:tc>
          <w:tcPr>
            <w:tcW w:w="7791" w:type="dxa"/>
          </w:tcPr>
          <w:p w14:paraId="13CE31B3" w14:textId="77777777" w:rsidR="00EE23C2" w:rsidRDefault="00EE23C2" w:rsidP="002B62EB">
            <w:pPr>
              <w:rPr>
                <w:sz w:val="16"/>
                <w:szCs w:val="16"/>
              </w:rPr>
            </w:pPr>
            <w:r w:rsidRPr="00EE23C2">
              <w:rPr>
                <w:sz w:val="16"/>
                <w:szCs w:val="16"/>
              </w:rPr>
              <w:t>En cas d’irritation ou d'éruption cutanée</w:t>
            </w:r>
            <w:r>
              <w:rPr>
                <w:sz w:val="16"/>
                <w:szCs w:val="16"/>
              </w:rPr>
              <w:t xml:space="preserve"> </w:t>
            </w:r>
            <w:r w:rsidRPr="00EE23C2">
              <w:rPr>
                <w:sz w:val="16"/>
                <w:szCs w:val="16"/>
              </w:rPr>
              <w:t>: consulter un médecin.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31D7CBC4" w:rsidR="00B520DF" w:rsidRPr="00F4376D" w:rsidRDefault="00B520DF" w:rsidP="00F4376D">
      <w:pPr>
        <w:ind w:left="-567"/>
        <w:rPr>
          <w:sz w:val="16"/>
          <w:szCs w:val="16"/>
          <w:lang w:val="fr-BE"/>
        </w:rPr>
      </w:pPr>
      <w:r w:rsidRPr="00F4376D">
        <w:rPr>
          <w:sz w:val="16"/>
          <w:szCs w:val="16"/>
          <w:lang w:val="en-GB"/>
        </w:rPr>
        <w:t xml:space="preserve">EUH208 </w:t>
      </w:r>
      <w:r w:rsidRPr="00F4376D">
        <w:rPr>
          <w:b/>
          <w:bCs/>
          <w:sz w:val="16"/>
          <w:szCs w:val="16"/>
          <w:lang w:val="en-GB"/>
        </w:rPr>
        <w:t>Contient</w:t>
      </w:r>
      <w:r w:rsidRPr="00F4376D">
        <w:rPr>
          <w:sz w:val="16"/>
          <w:szCs w:val="16"/>
          <w:lang w:val="en-GB"/>
        </w:rPr>
        <w:t> :</w:t>
      </w:r>
      <w:r w:rsidR="00646908" w:rsidRPr="00F4376D">
        <w:rPr>
          <w:lang w:val="en-GB"/>
        </w:rPr>
        <w:t xml:space="preserve"> </w:t>
      </w:r>
      <w:r w:rsidR="00F4376D" w:rsidRPr="00F4376D">
        <w:rPr>
          <w:sz w:val="16"/>
          <w:szCs w:val="16"/>
          <w:lang w:val="en-GB"/>
        </w:rPr>
        <w:t>Iso E Super</w:t>
      </w:r>
      <w:r w:rsidR="00F4376D" w:rsidRPr="00F4376D">
        <w:rPr>
          <w:sz w:val="16"/>
          <w:szCs w:val="16"/>
          <w:lang w:val="en-GB"/>
        </w:rPr>
        <w:t xml:space="preserve">, </w:t>
      </w:r>
      <w:r w:rsidR="00F4376D" w:rsidRPr="00F4376D">
        <w:rPr>
          <w:sz w:val="16"/>
          <w:szCs w:val="16"/>
          <w:lang w:val="en-GB"/>
        </w:rPr>
        <w:t>Bergamot oil</w:t>
      </w:r>
      <w:r w:rsidR="00F4376D" w:rsidRPr="00F4376D">
        <w:rPr>
          <w:sz w:val="16"/>
          <w:szCs w:val="16"/>
          <w:lang w:val="en-GB"/>
        </w:rPr>
        <w:t xml:space="preserve">, </w:t>
      </w:r>
      <w:r w:rsidR="00F4376D" w:rsidRPr="00F4376D">
        <w:rPr>
          <w:sz w:val="16"/>
          <w:szCs w:val="16"/>
          <w:lang w:val="en-GB"/>
        </w:rPr>
        <w:t>Cedramber</w:t>
      </w:r>
      <w:r w:rsidR="00F4376D" w:rsidRPr="00F4376D">
        <w:rPr>
          <w:sz w:val="16"/>
          <w:szCs w:val="16"/>
          <w:lang w:val="en-GB"/>
        </w:rPr>
        <w:t xml:space="preserve">, </w:t>
      </w:r>
      <w:r w:rsidR="00F4376D" w:rsidRPr="00F4376D">
        <w:rPr>
          <w:sz w:val="16"/>
          <w:szCs w:val="16"/>
          <w:lang w:val="en-GB"/>
        </w:rPr>
        <w:t>Majantol</w:t>
      </w:r>
      <w:r w:rsidR="00F4376D" w:rsidRPr="00F4376D">
        <w:rPr>
          <w:sz w:val="16"/>
          <w:szCs w:val="16"/>
          <w:lang w:val="en-GB"/>
        </w:rPr>
        <w:t xml:space="preserve">, </w:t>
      </w:r>
      <w:r w:rsidR="00F4376D" w:rsidRPr="00F4376D">
        <w:rPr>
          <w:sz w:val="16"/>
          <w:szCs w:val="16"/>
          <w:lang w:val="en-GB"/>
        </w:rPr>
        <w:t>Tangerine oil</w:t>
      </w:r>
      <w:r w:rsidR="00F4376D" w:rsidRPr="00F4376D">
        <w:rPr>
          <w:sz w:val="16"/>
          <w:szCs w:val="16"/>
          <w:lang w:val="en-GB"/>
        </w:rPr>
        <w:t xml:space="preserve">, </w:t>
      </w:r>
      <w:r w:rsidR="00F4376D" w:rsidRPr="00F4376D">
        <w:rPr>
          <w:sz w:val="16"/>
          <w:szCs w:val="16"/>
          <w:lang w:val="en-GB"/>
        </w:rPr>
        <w:t>COUMARIN</w:t>
      </w:r>
      <w:r w:rsidR="00F4376D" w:rsidRPr="00F4376D">
        <w:rPr>
          <w:sz w:val="16"/>
          <w:szCs w:val="16"/>
          <w:lang w:val="en-GB"/>
        </w:rPr>
        <w:t xml:space="preserve">. </w:t>
      </w:r>
      <w:r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F4376D" w14:paraId="10CE6620" w14:textId="77777777" w:rsidTr="00C731C4">
        <w:trPr>
          <w:trHeight w:val="994"/>
        </w:trPr>
        <w:tc>
          <w:tcPr>
            <w:tcW w:w="2547" w:type="dxa"/>
          </w:tcPr>
          <w:p w14:paraId="09D4A548" w14:textId="77777777" w:rsidR="00F4376D" w:rsidRPr="00F4376D" w:rsidRDefault="00F4376D" w:rsidP="00F4376D">
            <w:pPr>
              <w:rPr>
                <w:sz w:val="16"/>
                <w:szCs w:val="16"/>
                <w:lang w:val="en-GB"/>
              </w:rPr>
            </w:pPr>
            <w:r w:rsidRPr="00F4376D">
              <w:rPr>
                <w:sz w:val="16"/>
                <w:szCs w:val="16"/>
                <w:lang w:val="en-GB"/>
              </w:rPr>
              <w:t>Iso E Super</w:t>
            </w:r>
          </w:p>
          <w:p w14:paraId="6254BA39" w14:textId="034B881F" w:rsidR="00F4376D" w:rsidRPr="00646908" w:rsidRDefault="00F4376D" w:rsidP="00F4376D">
            <w:pPr>
              <w:rPr>
                <w:sz w:val="16"/>
                <w:szCs w:val="16"/>
              </w:rPr>
            </w:pPr>
          </w:p>
        </w:tc>
        <w:tc>
          <w:tcPr>
            <w:tcW w:w="1417" w:type="dxa"/>
          </w:tcPr>
          <w:p w14:paraId="67790DEC" w14:textId="5217FF47" w:rsidR="00F4376D" w:rsidRPr="00646908" w:rsidRDefault="00F4376D" w:rsidP="00F07D40">
            <w:pPr>
              <w:jc w:val="center"/>
              <w:rPr>
                <w:sz w:val="16"/>
                <w:szCs w:val="16"/>
              </w:rPr>
            </w:pPr>
            <w:r w:rsidRPr="00F4376D">
              <w:rPr>
                <w:sz w:val="16"/>
                <w:szCs w:val="16"/>
              </w:rPr>
              <w:t>54464-57-2</w:t>
            </w:r>
          </w:p>
        </w:tc>
        <w:tc>
          <w:tcPr>
            <w:tcW w:w="1472" w:type="dxa"/>
          </w:tcPr>
          <w:p w14:paraId="2A18022F" w14:textId="42EAFACF" w:rsidR="00F4376D" w:rsidRPr="00646908" w:rsidRDefault="00F4376D" w:rsidP="00F07D40">
            <w:pPr>
              <w:jc w:val="center"/>
              <w:rPr>
                <w:sz w:val="16"/>
                <w:szCs w:val="16"/>
              </w:rPr>
            </w:pPr>
            <w:r w:rsidRPr="00F4376D">
              <w:rPr>
                <w:sz w:val="16"/>
                <w:szCs w:val="16"/>
              </w:rPr>
              <w:t>259-174-3</w:t>
            </w:r>
          </w:p>
        </w:tc>
        <w:tc>
          <w:tcPr>
            <w:tcW w:w="1363" w:type="dxa"/>
          </w:tcPr>
          <w:p w14:paraId="76188AAE" w14:textId="259F776B" w:rsidR="00F4376D" w:rsidRDefault="00F4376D" w:rsidP="00F07D40">
            <w:pPr>
              <w:jc w:val="center"/>
              <w:rPr>
                <w:sz w:val="16"/>
                <w:szCs w:val="16"/>
              </w:rPr>
            </w:pPr>
            <w:r>
              <w:rPr>
                <w:sz w:val="16"/>
                <w:szCs w:val="16"/>
              </w:rPr>
              <w:t>1.05-2.1</w:t>
            </w:r>
          </w:p>
        </w:tc>
        <w:tc>
          <w:tcPr>
            <w:tcW w:w="2835" w:type="dxa"/>
          </w:tcPr>
          <w:p w14:paraId="25CCBB7C" w14:textId="77777777" w:rsidR="00F4376D" w:rsidRPr="00F4376D" w:rsidRDefault="00F4376D" w:rsidP="00F4376D">
            <w:pPr>
              <w:rPr>
                <w:sz w:val="16"/>
                <w:szCs w:val="16"/>
              </w:rPr>
            </w:pPr>
            <w:r w:rsidRPr="00F4376D">
              <w:rPr>
                <w:sz w:val="16"/>
                <w:szCs w:val="16"/>
              </w:rPr>
              <w:t>Skin Irrit. 2, H315</w:t>
            </w:r>
          </w:p>
          <w:p w14:paraId="3A4145AF" w14:textId="77777777" w:rsidR="00F4376D" w:rsidRPr="00F4376D" w:rsidRDefault="00F4376D" w:rsidP="00F4376D">
            <w:pPr>
              <w:rPr>
                <w:sz w:val="16"/>
                <w:szCs w:val="16"/>
              </w:rPr>
            </w:pPr>
            <w:r w:rsidRPr="00F4376D">
              <w:rPr>
                <w:sz w:val="16"/>
                <w:szCs w:val="16"/>
              </w:rPr>
              <w:t>Skin Sens. 1, H317</w:t>
            </w:r>
          </w:p>
          <w:p w14:paraId="268D2B99" w14:textId="751B28E8" w:rsidR="00F4376D" w:rsidRPr="00646908" w:rsidRDefault="00F4376D" w:rsidP="00F4376D">
            <w:pPr>
              <w:rPr>
                <w:sz w:val="16"/>
                <w:szCs w:val="16"/>
              </w:rPr>
            </w:pPr>
            <w:r w:rsidRPr="00F4376D">
              <w:rPr>
                <w:sz w:val="16"/>
                <w:szCs w:val="16"/>
              </w:rPr>
              <w:t>Aquatic Chronic 1, H410</w:t>
            </w:r>
          </w:p>
        </w:tc>
      </w:tr>
      <w:tr w:rsidR="00F4376D" w:rsidRPr="00F4376D" w14:paraId="73F6A4A4" w14:textId="77777777" w:rsidTr="00C731C4">
        <w:trPr>
          <w:trHeight w:val="994"/>
        </w:trPr>
        <w:tc>
          <w:tcPr>
            <w:tcW w:w="2547" w:type="dxa"/>
          </w:tcPr>
          <w:p w14:paraId="35E7ED26" w14:textId="77777777" w:rsidR="00F4376D" w:rsidRPr="00F4376D" w:rsidRDefault="00F4376D" w:rsidP="00F4376D">
            <w:pPr>
              <w:rPr>
                <w:sz w:val="16"/>
                <w:szCs w:val="16"/>
                <w:lang w:val="en-GB"/>
              </w:rPr>
            </w:pPr>
            <w:r w:rsidRPr="00F4376D">
              <w:rPr>
                <w:sz w:val="16"/>
                <w:szCs w:val="16"/>
                <w:lang w:val="en-GB"/>
              </w:rPr>
              <w:t>Bergamot oil</w:t>
            </w:r>
          </w:p>
          <w:p w14:paraId="6B557DA3" w14:textId="0B839775" w:rsidR="00F4376D" w:rsidRPr="00F4376D" w:rsidRDefault="00F4376D" w:rsidP="00F4376D">
            <w:pPr>
              <w:rPr>
                <w:sz w:val="16"/>
                <w:szCs w:val="16"/>
                <w:lang w:val="en-GB"/>
              </w:rPr>
            </w:pPr>
          </w:p>
        </w:tc>
        <w:tc>
          <w:tcPr>
            <w:tcW w:w="1417" w:type="dxa"/>
          </w:tcPr>
          <w:p w14:paraId="49C1CF60" w14:textId="1D28ED26" w:rsidR="00F4376D" w:rsidRPr="00F4376D" w:rsidRDefault="00F4376D" w:rsidP="00F07D40">
            <w:pPr>
              <w:jc w:val="center"/>
              <w:rPr>
                <w:sz w:val="16"/>
                <w:szCs w:val="16"/>
                <w:lang w:val="en-GB"/>
              </w:rPr>
            </w:pPr>
            <w:r w:rsidRPr="00F4376D">
              <w:rPr>
                <w:sz w:val="16"/>
                <w:szCs w:val="16"/>
                <w:lang w:val="en-GB"/>
              </w:rPr>
              <w:t>8007-75-8</w:t>
            </w:r>
          </w:p>
        </w:tc>
        <w:tc>
          <w:tcPr>
            <w:tcW w:w="1472" w:type="dxa"/>
          </w:tcPr>
          <w:p w14:paraId="2B3D64C7" w14:textId="02B11300" w:rsidR="00F4376D" w:rsidRPr="00F4376D" w:rsidRDefault="00F4376D" w:rsidP="00F07D40">
            <w:pPr>
              <w:jc w:val="center"/>
              <w:rPr>
                <w:sz w:val="16"/>
                <w:szCs w:val="16"/>
                <w:lang w:val="en-GB"/>
              </w:rPr>
            </w:pPr>
            <w:r w:rsidRPr="00F4376D">
              <w:rPr>
                <w:sz w:val="16"/>
                <w:szCs w:val="16"/>
                <w:lang w:val="en-GB"/>
              </w:rPr>
              <w:t>289-612-9</w:t>
            </w:r>
          </w:p>
        </w:tc>
        <w:tc>
          <w:tcPr>
            <w:tcW w:w="1363" w:type="dxa"/>
          </w:tcPr>
          <w:p w14:paraId="6D4FE408" w14:textId="0CA9E1A3" w:rsidR="00F4376D" w:rsidRPr="00F4376D" w:rsidRDefault="00F4376D" w:rsidP="00F07D40">
            <w:pPr>
              <w:jc w:val="center"/>
              <w:rPr>
                <w:sz w:val="16"/>
                <w:szCs w:val="16"/>
                <w:lang w:val="en-GB"/>
              </w:rPr>
            </w:pPr>
            <w:r>
              <w:rPr>
                <w:sz w:val="16"/>
                <w:szCs w:val="16"/>
                <w:lang w:val="en-GB"/>
              </w:rPr>
              <w:t>0.86-1.71</w:t>
            </w:r>
          </w:p>
        </w:tc>
        <w:tc>
          <w:tcPr>
            <w:tcW w:w="2835" w:type="dxa"/>
          </w:tcPr>
          <w:p w14:paraId="28E283C5" w14:textId="77777777" w:rsidR="00F4376D" w:rsidRPr="00F4376D" w:rsidRDefault="00F4376D" w:rsidP="00F4376D">
            <w:pPr>
              <w:rPr>
                <w:sz w:val="16"/>
                <w:szCs w:val="16"/>
                <w:lang w:val="fr-BE"/>
              </w:rPr>
            </w:pPr>
            <w:r w:rsidRPr="00F4376D">
              <w:rPr>
                <w:sz w:val="16"/>
                <w:szCs w:val="16"/>
                <w:lang w:val="fr-BE"/>
              </w:rPr>
              <w:t>Flam. Liq. 3, H226</w:t>
            </w:r>
          </w:p>
          <w:p w14:paraId="14E5F7E8" w14:textId="77777777" w:rsidR="00F4376D" w:rsidRPr="00F4376D" w:rsidRDefault="00F4376D" w:rsidP="00F4376D">
            <w:pPr>
              <w:rPr>
                <w:sz w:val="16"/>
                <w:szCs w:val="16"/>
                <w:lang w:val="fr-BE"/>
              </w:rPr>
            </w:pPr>
            <w:r w:rsidRPr="00F4376D">
              <w:rPr>
                <w:sz w:val="16"/>
                <w:szCs w:val="16"/>
                <w:lang w:val="fr-BE"/>
              </w:rPr>
              <w:t>Skin Irrit. 2, H315</w:t>
            </w:r>
          </w:p>
          <w:p w14:paraId="556442DE" w14:textId="77777777" w:rsidR="00F4376D" w:rsidRPr="00F4376D" w:rsidRDefault="00F4376D" w:rsidP="00F4376D">
            <w:pPr>
              <w:rPr>
                <w:sz w:val="16"/>
                <w:szCs w:val="16"/>
                <w:lang w:val="fr-BE"/>
              </w:rPr>
            </w:pPr>
            <w:r w:rsidRPr="00F4376D">
              <w:rPr>
                <w:sz w:val="16"/>
                <w:szCs w:val="16"/>
                <w:lang w:val="fr-BE"/>
              </w:rPr>
              <w:t>Eye Irrit. 2, H319</w:t>
            </w:r>
          </w:p>
          <w:p w14:paraId="02661259" w14:textId="77777777" w:rsidR="00F4376D" w:rsidRPr="00F4376D" w:rsidRDefault="00F4376D" w:rsidP="00F4376D">
            <w:pPr>
              <w:rPr>
                <w:sz w:val="16"/>
                <w:szCs w:val="16"/>
                <w:lang w:val="fr-BE"/>
              </w:rPr>
            </w:pPr>
            <w:r w:rsidRPr="00F4376D">
              <w:rPr>
                <w:sz w:val="16"/>
                <w:szCs w:val="16"/>
                <w:lang w:val="fr-BE"/>
              </w:rPr>
              <w:t>Skin Sens. 1, H317</w:t>
            </w:r>
          </w:p>
          <w:p w14:paraId="20DA8FB0" w14:textId="77777777" w:rsidR="00F4376D" w:rsidRPr="00F4376D" w:rsidRDefault="00F4376D" w:rsidP="00F4376D">
            <w:pPr>
              <w:rPr>
                <w:sz w:val="16"/>
                <w:szCs w:val="16"/>
                <w:lang w:val="en-GB"/>
              </w:rPr>
            </w:pPr>
            <w:r w:rsidRPr="00F4376D">
              <w:rPr>
                <w:sz w:val="16"/>
                <w:szCs w:val="16"/>
                <w:lang w:val="en-GB"/>
              </w:rPr>
              <w:t>Asp. Tox. 1, H304</w:t>
            </w:r>
          </w:p>
          <w:p w14:paraId="139613DE" w14:textId="77777777" w:rsidR="00F4376D" w:rsidRDefault="00F4376D" w:rsidP="00F4376D">
            <w:pPr>
              <w:rPr>
                <w:sz w:val="16"/>
                <w:szCs w:val="16"/>
                <w:lang w:val="en-GB"/>
              </w:rPr>
            </w:pPr>
            <w:r w:rsidRPr="00F4376D">
              <w:rPr>
                <w:sz w:val="16"/>
                <w:szCs w:val="16"/>
                <w:lang w:val="en-GB"/>
              </w:rPr>
              <w:t>Aquatic Chronic 3, H412</w:t>
            </w:r>
          </w:p>
          <w:p w14:paraId="2CEBFA86" w14:textId="7BC724FC" w:rsidR="00F4376D" w:rsidRPr="00F4376D" w:rsidRDefault="00F4376D" w:rsidP="00F4376D">
            <w:pPr>
              <w:rPr>
                <w:sz w:val="16"/>
                <w:szCs w:val="16"/>
                <w:lang w:val="en-GB"/>
              </w:rPr>
            </w:pPr>
          </w:p>
        </w:tc>
      </w:tr>
      <w:tr w:rsidR="00F4376D" w:rsidRPr="00F4376D" w14:paraId="2934BCDD" w14:textId="77777777" w:rsidTr="00C731C4">
        <w:trPr>
          <w:trHeight w:val="994"/>
        </w:trPr>
        <w:tc>
          <w:tcPr>
            <w:tcW w:w="2547" w:type="dxa"/>
          </w:tcPr>
          <w:p w14:paraId="5EA97CAB" w14:textId="77777777" w:rsidR="00F4376D" w:rsidRPr="00F4376D" w:rsidRDefault="00F4376D" w:rsidP="00F4376D">
            <w:pPr>
              <w:rPr>
                <w:sz w:val="16"/>
                <w:szCs w:val="16"/>
                <w:lang w:val="en-GB"/>
              </w:rPr>
            </w:pPr>
            <w:r w:rsidRPr="00F4376D">
              <w:rPr>
                <w:sz w:val="16"/>
                <w:szCs w:val="16"/>
                <w:lang w:val="en-GB"/>
              </w:rPr>
              <w:t>Benzyl benzoate</w:t>
            </w:r>
          </w:p>
          <w:p w14:paraId="721D3FA7" w14:textId="5F21D121" w:rsidR="00F4376D" w:rsidRPr="00F4376D" w:rsidRDefault="00F4376D" w:rsidP="00F4376D">
            <w:pPr>
              <w:rPr>
                <w:sz w:val="16"/>
                <w:szCs w:val="16"/>
                <w:lang w:val="en-GB"/>
              </w:rPr>
            </w:pPr>
          </w:p>
        </w:tc>
        <w:tc>
          <w:tcPr>
            <w:tcW w:w="1417" w:type="dxa"/>
          </w:tcPr>
          <w:p w14:paraId="671FEB11" w14:textId="7EE7D05A" w:rsidR="00F4376D" w:rsidRPr="00F4376D" w:rsidRDefault="00F4376D" w:rsidP="00F07D40">
            <w:pPr>
              <w:jc w:val="center"/>
              <w:rPr>
                <w:sz w:val="16"/>
                <w:szCs w:val="16"/>
                <w:lang w:val="en-GB"/>
              </w:rPr>
            </w:pPr>
            <w:r w:rsidRPr="00F4376D">
              <w:rPr>
                <w:sz w:val="16"/>
                <w:szCs w:val="16"/>
                <w:lang w:val="en-GB"/>
              </w:rPr>
              <w:t>120-51-4</w:t>
            </w:r>
          </w:p>
        </w:tc>
        <w:tc>
          <w:tcPr>
            <w:tcW w:w="1472" w:type="dxa"/>
          </w:tcPr>
          <w:p w14:paraId="4E89DFB0" w14:textId="0C85AA2F" w:rsidR="00F4376D" w:rsidRPr="00F4376D" w:rsidRDefault="00F4376D" w:rsidP="00F07D40">
            <w:pPr>
              <w:jc w:val="center"/>
              <w:rPr>
                <w:sz w:val="16"/>
                <w:szCs w:val="16"/>
                <w:lang w:val="en-GB"/>
              </w:rPr>
            </w:pPr>
            <w:r w:rsidRPr="00F4376D">
              <w:rPr>
                <w:sz w:val="16"/>
                <w:szCs w:val="16"/>
                <w:lang w:val="en-GB"/>
              </w:rPr>
              <w:t>204-402-9</w:t>
            </w:r>
          </w:p>
        </w:tc>
        <w:tc>
          <w:tcPr>
            <w:tcW w:w="1363" w:type="dxa"/>
          </w:tcPr>
          <w:p w14:paraId="1A574E16" w14:textId="2D6947B0" w:rsidR="00F4376D" w:rsidRDefault="00F4376D" w:rsidP="00F07D40">
            <w:pPr>
              <w:jc w:val="center"/>
              <w:rPr>
                <w:sz w:val="16"/>
                <w:szCs w:val="16"/>
                <w:lang w:val="en-GB"/>
              </w:rPr>
            </w:pPr>
            <w:r>
              <w:rPr>
                <w:sz w:val="16"/>
                <w:szCs w:val="16"/>
                <w:lang w:val="en-GB"/>
              </w:rPr>
              <w:t>0.66-1.3175</w:t>
            </w:r>
          </w:p>
        </w:tc>
        <w:tc>
          <w:tcPr>
            <w:tcW w:w="2835" w:type="dxa"/>
          </w:tcPr>
          <w:p w14:paraId="5EDE7D7A" w14:textId="77777777" w:rsidR="00F4376D" w:rsidRPr="00F4376D" w:rsidRDefault="00F4376D" w:rsidP="00F4376D">
            <w:pPr>
              <w:rPr>
                <w:sz w:val="16"/>
                <w:szCs w:val="16"/>
                <w:lang w:val="en-GB"/>
              </w:rPr>
            </w:pPr>
            <w:r w:rsidRPr="00F4376D">
              <w:rPr>
                <w:sz w:val="16"/>
                <w:szCs w:val="16"/>
                <w:lang w:val="en-GB"/>
              </w:rPr>
              <w:t>Acute Tox. 4 (Oral), H302</w:t>
            </w:r>
          </w:p>
          <w:p w14:paraId="188099C6" w14:textId="77777777" w:rsidR="00F4376D" w:rsidRPr="00F4376D" w:rsidRDefault="00F4376D" w:rsidP="00F4376D">
            <w:pPr>
              <w:rPr>
                <w:sz w:val="16"/>
                <w:szCs w:val="16"/>
                <w:lang w:val="en-GB"/>
              </w:rPr>
            </w:pPr>
            <w:r w:rsidRPr="00F4376D">
              <w:rPr>
                <w:sz w:val="16"/>
                <w:szCs w:val="16"/>
                <w:lang w:val="en-GB"/>
              </w:rPr>
              <w:t>Aquatic Acute 1, H400</w:t>
            </w:r>
          </w:p>
          <w:p w14:paraId="5F5412F0" w14:textId="77777777" w:rsidR="00F4376D" w:rsidRDefault="00F4376D" w:rsidP="00F4376D">
            <w:pPr>
              <w:rPr>
                <w:sz w:val="16"/>
                <w:szCs w:val="16"/>
                <w:lang w:val="fr-BE"/>
              </w:rPr>
            </w:pPr>
            <w:r w:rsidRPr="00F4376D">
              <w:rPr>
                <w:sz w:val="16"/>
                <w:szCs w:val="16"/>
                <w:lang w:val="fr-BE"/>
              </w:rPr>
              <w:t>Aquatic Chronic 2, H411</w:t>
            </w:r>
          </w:p>
          <w:p w14:paraId="225B7218" w14:textId="1897FC5A" w:rsidR="00F4376D" w:rsidRPr="00F4376D" w:rsidRDefault="00F4376D" w:rsidP="00F4376D">
            <w:pPr>
              <w:rPr>
                <w:sz w:val="16"/>
                <w:szCs w:val="16"/>
                <w:lang w:val="fr-BE"/>
              </w:rPr>
            </w:pPr>
          </w:p>
        </w:tc>
      </w:tr>
      <w:tr w:rsidR="00F4376D" w:rsidRPr="00F4376D" w14:paraId="6FE58EA2" w14:textId="77777777" w:rsidTr="00C731C4">
        <w:trPr>
          <w:trHeight w:val="994"/>
        </w:trPr>
        <w:tc>
          <w:tcPr>
            <w:tcW w:w="2547" w:type="dxa"/>
          </w:tcPr>
          <w:p w14:paraId="4BFC7D2C" w14:textId="77777777" w:rsidR="00F4376D" w:rsidRPr="00F4376D" w:rsidRDefault="00F4376D" w:rsidP="00F4376D">
            <w:pPr>
              <w:rPr>
                <w:sz w:val="16"/>
                <w:szCs w:val="16"/>
                <w:lang w:val="en-GB"/>
              </w:rPr>
            </w:pPr>
            <w:r w:rsidRPr="00F4376D">
              <w:rPr>
                <w:sz w:val="16"/>
                <w:szCs w:val="16"/>
                <w:lang w:val="en-GB"/>
              </w:rPr>
              <w:t>Cedramber</w:t>
            </w:r>
          </w:p>
          <w:p w14:paraId="11CD7FC6" w14:textId="5DE4C62A" w:rsidR="00F4376D" w:rsidRPr="00F4376D" w:rsidRDefault="00F4376D" w:rsidP="00F4376D">
            <w:pPr>
              <w:rPr>
                <w:sz w:val="16"/>
                <w:szCs w:val="16"/>
                <w:lang w:val="en-GB"/>
              </w:rPr>
            </w:pPr>
          </w:p>
        </w:tc>
        <w:tc>
          <w:tcPr>
            <w:tcW w:w="1417" w:type="dxa"/>
          </w:tcPr>
          <w:p w14:paraId="13AB9AFC" w14:textId="301A17F2" w:rsidR="00F4376D" w:rsidRPr="00F4376D" w:rsidRDefault="00F4376D" w:rsidP="00F07D40">
            <w:pPr>
              <w:jc w:val="center"/>
              <w:rPr>
                <w:sz w:val="16"/>
                <w:szCs w:val="16"/>
                <w:lang w:val="en-GB"/>
              </w:rPr>
            </w:pPr>
            <w:r w:rsidRPr="00F4376D">
              <w:rPr>
                <w:sz w:val="16"/>
                <w:szCs w:val="16"/>
                <w:lang w:val="en-GB"/>
              </w:rPr>
              <w:t>19870-74-7</w:t>
            </w:r>
          </w:p>
        </w:tc>
        <w:tc>
          <w:tcPr>
            <w:tcW w:w="1472" w:type="dxa"/>
          </w:tcPr>
          <w:p w14:paraId="39657709" w14:textId="5C14E44A" w:rsidR="00F4376D" w:rsidRPr="00F4376D" w:rsidRDefault="00F4376D" w:rsidP="00F07D40">
            <w:pPr>
              <w:jc w:val="center"/>
              <w:rPr>
                <w:sz w:val="16"/>
                <w:szCs w:val="16"/>
                <w:lang w:val="en-GB"/>
              </w:rPr>
            </w:pPr>
            <w:r w:rsidRPr="00F4376D">
              <w:rPr>
                <w:sz w:val="16"/>
                <w:szCs w:val="16"/>
                <w:lang w:val="en-GB"/>
              </w:rPr>
              <w:t>243-384-7</w:t>
            </w:r>
          </w:p>
        </w:tc>
        <w:tc>
          <w:tcPr>
            <w:tcW w:w="1363" w:type="dxa"/>
          </w:tcPr>
          <w:p w14:paraId="049464AC" w14:textId="50B589CC" w:rsidR="00F4376D" w:rsidRDefault="00F4376D" w:rsidP="00F07D40">
            <w:pPr>
              <w:jc w:val="center"/>
              <w:rPr>
                <w:sz w:val="16"/>
                <w:szCs w:val="16"/>
                <w:lang w:val="en-GB"/>
              </w:rPr>
            </w:pPr>
            <w:r>
              <w:rPr>
                <w:sz w:val="16"/>
                <w:szCs w:val="16"/>
                <w:lang w:val="en-GB"/>
              </w:rPr>
              <w:t>0.52-1.04</w:t>
            </w:r>
          </w:p>
        </w:tc>
        <w:tc>
          <w:tcPr>
            <w:tcW w:w="2835" w:type="dxa"/>
          </w:tcPr>
          <w:p w14:paraId="5F1192F8" w14:textId="77777777" w:rsidR="00F4376D" w:rsidRPr="00F4376D" w:rsidRDefault="00F4376D" w:rsidP="00F4376D">
            <w:pPr>
              <w:rPr>
                <w:sz w:val="16"/>
                <w:szCs w:val="16"/>
                <w:lang w:val="en-GB"/>
              </w:rPr>
            </w:pPr>
            <w:r w:rsidRPr="00F4376D">
              <w:rPr>
                <w:sz w:val="16"/>
                <w:szCs w:val="16"/>
                <w:lang w:val="en-GB"/>
              </w:rPr>
              <w:t>Aquatic Acute 1, H400</w:t>
            </w:r>
          </w:p>
          <w:p w14:paraId="404028C2" w14:textId="77777777" w:rsidR="00F4376D" w:rsidRPr="00F4376D" w:rsidRDefault="00F4376D" w:rsidP="00F4376D">
            <w:pPr>
              <w:rPr>
                <w:sz w:val="16"/>
                <w:szCs w:val="16"/>
                <w:lang w:val="en-GB"/>
              </w:rPr>
            </w:pPr>
            <w:r w:rsidRPr="00F4376D">
              <w:rPr>
                <w:sz w:val="16"/>
                <w:szCs w:val="16"/>
                <w:lang w:val="en-GB"/>
              </w:rPr>
              <w:t>Aquatic Chronic 1, H410</w:t>
            </w:r>
          </w:p>
          <w:p w14:paraId="4BE6CA23" w14:textId="78686D32" w:rsidR="00F4376D" w:rsidRPr="00F4376D" w:rsidRDefault="00F4376D" w:rsidP="00F4376D">
            <w:pPr>
              <w:rPr>
                <w:sz w:val="16"/>
                <w:szCs w:val="16"/>
                <w:lang w:val="en-GB"/>
              </w:rPr>
            </w:pPr>
            <w:r w:rsidRPr="00F4376D">
              <w:rPr>
                <w:sz w:val="16"/>
                <w:szCs w:val="16"/>
                <w:lang w:val="en-GB"/>
              </w:rPr>
              <w:t>Skin Sens. 1B, H317</w:t>
            </w:r>
          </w:p>
        </w:tc>
      </w:tr>
      <w:tr w:rsidR="00F4376D" w:rsidRPr="00F4376D" w14:paraId="14FC65EB" w14:textId="77777777" w:rsidTr="00C731C4">
        <w:trPr>
          <w:trHeight w:val="994"/>
        </w:trPr>
        <w:tc>
          <w:tcPr>
            <w:tcW w:w="2547" w:type="dxa"/>
          </w:tcPr>
          <w:p w14:paraId="0A353D84" w14:textId="77777777" w:rsidR="00F4376D" w:rsidRPr="00F4376D" w:rsidRDefault="00F4376D" w:rsidP="00F4376D">
            <w:pPr>
              <w:rPr>
                <w:sz w:val="16"/>
                <w:szCs w:val="16"/>
                <w:lang w:val="en-GB"/>
              </w:rPr>
            </w:pPr>
            <w:r w:rsidRPr="00F4376D">
              <w:rPr>
                <w:sz w:val="16"/>
                <w:szCs w:val="16"/>
                <w:lang w:val="en-GB"/>
              </w:rPr>
              <w:t>ACETYL HEXAMETHYL TETRALIN</w:t>
            </w:r>
          </w:p>
          <w:p w14:paraId="50BD7EF1" w14:textId="35FA551B" w:rsidR="00F4376D" w:rsidRPr="00F4376D" w:rsidRDefault="00F4376D" w:rsidP="00F4376D">
            <w:pPr>
              <w:rPr>
                <w:sz w:val="16"/>
                <w:szCs w:val="16"/>
                <w:lang w:val="en-GB"/>
              </w:rPr>
            </w:pPr>
          </w:p>
        </w:tc>
        <w:tc>
          <w:tcPr>
            <w:tcW w:w="1417" w:type="dxa"/>
          </w:tcPr>
          <w:p w14:paraId="10BBB633" w14:textId="44E8875F" w:rsidR="00F4376D" w:rsidRPr="00F4376D" w:rsidRDefault="00F4376D" w:rsidP="00F07D40">
            <w:pPr>
              <w:jc w:val="center"/>
              <w:rPr>
                <w:sz w:val="16"/>
                <w:szCs w:val="16"/>
                <w:lang w:val="en-GB"/>
              </w:rPr>
            </w:pPr>
            <w:r w:rsidRPr="00F4376D">
              <w:rPr>
                <w:sz w:val="16"/>
                <w:szCs w:val="16"/>
                <w:lang w:val="en-GB"/>
              </w:rPr>
              <w:t>21145-77-7</w:t>
            </w:r>
          </w:p>
        </w:tc>
        <w:tc>
          <w:tcPr>
            <w:tcW w:w="1472" w:type="dxa"/>
          </w:tcPr>
          <w:p w14:paraId="0C49836B" w14:textId="1019C4F0" w:rsidR="00F4376D" w:rsidRPr="00F4376D" w:rsidRDefault="00F4376D" w:rsidP="00F07D40">
            <w:pPr>
              <w:jc w:val="center"/>
              <w:rPr>
                <w:sz w:val="16"/>
                <w:szCs w:val="16"/>
                <w:lang w:val="en-GB"/>
              </w:rPr>
            </w:pPr>
            <w:r w:rsidRPr="00F4376D">
              <w:rPr>
                <w:sz w:val="16"/>
                <w:szCs w:val="16"/>
                <w:lang w:val="en-GB"/>
              </w:rPr>
              <w:t>244-240-6</w:t>
            </w:r>
          </w:p>
        </w:tc>
        <w:tc>
          <w:tcPr>
            <w:tcW w:w="1363" w:type="dxa"/>
          </w:tcPr>
          <w:p w14:paraId="7B435EE2" w14:textId="7DBFFC26" w:rsidR="00F4376D" w:rsidRDefault="00F4376D" w:rsidP="00F07D40">
            <w:pPr>
              <w:jc w:val="center"/>
              <w:rPr>
                <w:sz w:val="16"/>
                <w:szCs w:val="16"/>
                <w:lang w:val="en-GB"/>
              </w:rPr>
            </w:pPr>
            <w:r>
              <w:rPr>
                <w:sz w:val="16"/>
                <w:szCs w:val="16"/>
                <w:lang w:val="en-GB"/>
              </w:rPr>
              <w:t>0.44-0.88</w:t>
            </w:r>
          </w:p>
        </w:tc>
        <w:tc>
          <w:tcPr>
            <w:tcW w:w="2835" w:type="dxa"/>
          </w:tcPr>
          <w:p w14:paraId="69919601" w14:textId="77777777" w:rsidR="00F4376D" w:rsidRPr="00F4376D" w:rsidRDefault="00F4376D" w:rsidP="00F4376D">
            <w:pPr>
              <w:rPr>
                <w:sz w:val="16"/>
                <w:szCs w:val="16"/>
                <w:lang w:val="en-GB"/>
              </w:rPr>
            </w:pPr>
            <w:r w:rsidRPr="00F4376D">
              <w:rPr>
                <w:sz w:val="16"/>
                <w:szCs w:val="16"/>
                <w:lang w:val="en-GB"/>
              </w:rPr>
              <w:t>Acute Tox. 4 (Oral), H302</w:t>
            </w:r>
          </w:p>
          <w:p w14:paraId="11349210" w14:textId="77777777" w:rsidR="00F4376D" w:rsidRPr="00F4376D" w:rsidRDefault="00F4376D" w:rsidP="00F4376D">
            <w:pPr>
              <w:rPr>
                <w:sz w:val="16"/>
                <w:szCs w:val="16"/>
                <w:lang w:val="en-GB"/>
              </w:rPr>
            </w:pPr>
            <w:r w:rsidRPr="00F4376D">
              <w:rPr>
                <w:sz w:val="16"/>
                <w:szCs w:val="16"/>
                <w:lang w:val="en-GB"/>
              </w:rPr>
              <w:t>Aquatic Acute 1, H400</w:t>
            </w:r>
          </w:p>
          <w:p w14:paraId="0DA7585A" w14:textId="77777777" w:rsidR="00F4376D" w:rsidRDefault="00F4376D" w:rsidP="00F4376D">
            <w:pPr>
              <w:rPr>
                <w:sz w:val="16"/>
                <w:szCs w:val="16"/>
                <w:lang w:val="en-GB"/>
              </w:rPr>
            </w:pPr>
            <w:r w:rsidRPr="00F4376D">
              <w:rPr>
                <w:sz w:val="16"/>
                <w:szCs w:val="16"/>
                <w:lang w:val="en-GB"/>
              </w:rPr>
              <w:t>Aquatic Chronic 1, H410</w:t>
            </w:r>
          </w:p>
          <w:p w14:paraId="629BFB16" w14:textId="28D4204B" w:rsidR="00F4376D" w:rsidRPr="00F4376D" w:rsidRDefault="00F4376D" w:rsidP="00F4376D">
            <w:pPr>
              <w:rPr>
                <w:sz w:val="16"/>
                <w:szCs w:val="16"/>
                <w:lang w:val="en-GB"/>
              </w:rPr>
            </w:pPr>
          </w:p>
        </w:tc>
      </w:tr>
      <w:tr w:rsidR="00F4376D" w:rsidRPr="00F4376D" w14:paraId="264E561B" w14:textId="77777777" w:rsidTr="00C731C4">
        <w:trPr>
          <w:trHeight w:val="994"/>
        </w:trPr>
        <w:tc>
          <w:tcPr>
            <w:tcW w:w="2547" w:type="dxa"/>
          </w:tcPr>
          <w:p w14:paraId="1CAF6B2E" w14:textId="77777777" w:rsidR="00F4376D" w:rsidRPr="00F4376D" w:rsidRDefault="00F4376D" w:rsidP="00F4376D">
            <w:pPr>
              <w:rPr>
                <w:sz w:val="16"/>
                <w:szCs w:val="16"/>
                <w:lang w:val="en-GB"/>
              </w:rPr>
            </w:pPr>
            <w:r w:rsidRPr="00F4376D">
              <w:rPr>
                <w:sz w:val="16"/>
                <w:szCs w:val="16"/>
                <w:lang w:val="en-GB"/>
              </w:rPr>
              <w:lastRenderedPageBreak/>
              <w:t>Majantol</w:t>
            </w:r>
          </w:p>
          <w:p w14:paraId="1606490F" w14:textId="2A11B8B5" w:rsidR="00F4376D" w:rsidRPr="00F4376D" w:rsidRDefault="00F4376D" w:rsidP="00F4376D">
            <w:pPr>
              <w:rPr>
                <w:sz w:val="16"/>
                <w:szCs w:val="16"/>
                <w:lang w:val="en-GB"/>
              </w:rPr>
            </w:pPr>
          </w:p>
        </w:tc>
        <w:tc>
          <w:tcPr>
            <w:tcW w:w="1417" w:type="dxa"/>
          </w:tcPr>
          <w:p w14:paraId="0A2D8890" w14:textId="19FE87E1" w:rsidR="00F4376D" w:rsidRPr="00F4376D" w:rsidRDefault="00F4376D" w:rsidP="00F07D40">
            <w:pPr>
              <w:jc w:val="center"/>
              <w:rPr>
                <w:sz w:val="16"/>
                <w:szCs w:val="16"/>
                <w:lang w:val="en-GB"/>
              </w:rPr>
            </w:pPr>
            <w:r w:rsidRPr="00F4376D">
              <w:rPr>
                <w:sz w:val="16"/>
                <w:szCs w:val="16"/>
                <w:lang w:val="en-GB"/>
              </w:rPr>
              <w:t>103694-68-4</w:t>
            </w:r>
          </w:p>
        </w:tc>
        <w:tc>
          <w:tcPr>
            <w:tcW w:w="1472" w:type="dxa"/>
          </w:tcPr>
          <w:p w14:paraId="0FDCB410" w14:textId="307DD90F" w:rsidR="00F4376D" w:rsidRPr="00F4376D" w:rsidRDefault="00F4376D" w:rsidP="00F07D40">
            <w:pPr>
              <w:jc w:val="center"/>
              <w:rPr>
                <w:sz w:val="16"/>
                <w:szCs w:val="16"/>
                <w:lang w:val="en-GB"/>
              </w:rPr>
            </w:pPr>
            <w:r w:rsidRPr="00F4376D">
              <w:rPr>
                <w:sz w:val="16"/>
                <w:szCs w:val="16"/>
                <w:lang w:val="en-GB"/>
              </w:rPr>
              <w:t>403-140-4</w:t>
            </w:r>
          </w:p>
        </w:tc>
        <w:tc>
          <w:tcPr>
            <w:tcW w:w="1363" w:type="dxa"/>
          </w:tcPr>
          <w:p w14:paraId="20F482AF" w14:textId="19F51662" w:rsidR="00F4376D" w:rsidRDefault="00F4376D" w:rsidP="00F07D40">
            <w:pPr>
              <w:jc w:val="center"/>
              <w:rPr>
                <w:sz w:val="16"/>
                <w:szCs w:val="16"/>
                <w:lang w:val="en-GB"/>
              </w:rPr>
            </w:pPr>
            <w:r>
              <w:rPr>
                <w:sz w:val="16"/>
                <w:szCs w:val="16"/>
                <w:lang w:val="en-GB"/>
              </w:rPr>
              <w:t>0.0027-0.54</w:t>
            </w:r>
          </w:p>
        </w:tc>
        <w:tc>
          <w:tcPr>
            <w:tcW w:w="2835" w:type="dxa"/>
          </w:tcPr>
          <w:p w14:paraId="2F2F140D" w14:textId="77777777" w:rsidR="00F4376D" w:rsidRPr="00F4376D" w:rsidRDefault="00F4376D" w:rsidP="00F4376D">
            <w:pPr>
              <w:rPr>
                <w:sz w:val="16"/>
                <w:szCs w:val="16"/>
                <w:lang w:val="en-GB"/>
              </w:rPr>
            </w:pPr>
            <w:r w:rsidRPr="00F4376D">
              <w:rPr>
                <w:sz w:val="16"/>
                <w:szCs w:val="16"/>
                <w:lang w:val="en-GB"/>
              </w:rPr>
              <w:t>Skin Sens. 1, H317</w:t>
            </w:r>
          </w:p>
          <w:p w14:paraId="5F46483E" w14:textId="3C21089F" w:rsidR="00F4376D" w:rsidRPr="00F4376D" w:rsidRDefault="00F4376D" w:rsidP="00F4376D">
            <w:pPr>
              <w:rPr>
                <w:sz w:val="16"/>
                <w:szCs w:val="16"/>
                <w:lang w:val="en-GB"/>
              </w:rPr>
            </w:pPr>
            <w:r w:rsidRPr="00F4376D">
              <w:rPr>
                <w:sz w:val="16"/>
                <w:szCs w:val="16"/>
                <w:lang w:val="en-GB"/>
              </w:rPr>
              <w:t>Aquatic Chronic 3, H412</w:t>
            </w:r>
          </w:p>
        </w:tc>
      </w:tr>
      <w:tr w:rsidR="00F4376D" w:rsidRPr="00F4376D" w14:paraId="6AACBF0B" w14:textId="77777777" w:rsidTr="00C731C4">
        <w:trPr>
          <w:trHeight w:val="994"/>
        </w:trPr>
        <w:tc>
          <w:tcPr>
            <w:tcW w:w="2547" w:type="dxa"/>
          </w:tcPr>
          <w:p w14:paraId="4483946B" w14:textId="77777777" w:rsidR="00F4376D" w:rsidRPr="00F4376D" w:rsidRDefault="00F4376D" w:rsidP="00F4376D">
            <w:pPr>
              <w:rPr>
                <w:sz w:val="16"/>
                <w:szCs w:val="16"/>
                <w:lang w:val="en-GB"/>
              </w:rPr>
            </w:pPr>
            <w:r w:rsidRPr="00F4376D">
              <w:rPr>
                <w:sz w:val="16"/>
                <w:szCs w:val="16"/>
                <w:lang w:val="en-GB"/>
              </w:rPr>
              <w:t>Hexamethylindanopyran</w:t>
            </w:r>
          </w:p>
          <w:p w14:paraId="38799039" w14:textId="4FF3FA1D" w:rsidR="00F4376D" w:rsidRPr="00F4376D" w:rsidRDefault="00F4376D" w:rsidP="00F4376D">
            <w:pPr>
              <w:rPr>
                <w:sz w:val="16"/>
                <w:szCs w:val="16"/>
                <w:lang w:val="en-GB"/>
              </w:rPr>
            </w:pPr>
          </w:p>
        </w:tc>
        <w:tc>
          <w:tcPr>
            <w:tcW w:w="1417" w:type="dxa"/>
          </w:tcPr>
          <w:p w14:paraId="2A9EA3B0" w14:textId="0DA5C5B8" w:rsidR="00F4376D" w:rsidRPr="00F4376D" w:rsidRDefault="00F4376D" w:rsidP="00F07D40">
            <w:pPr>
              <w:jc w:val="center"/>
              <w:rPr>
                <w:sz w:val="16"/>
                <w:szCs w:val="16"/>
                <w:lang w:val="en-GB"/>
              </w:rPr>
            </w:pPr>
            <w:r w:rsidRPr="00F4376D">
              <w:rPr>
                <w:sz w:val="16"/>
                <w:szCs w:val="16"/>
                <w:lang w:val="en-GB"/>
              </w:rPr>
              <w:t>1222-05-5</w:t>
            </w:r>
          </w:p>
        </w:tc>
        <w:tc>
          <w:tcPr>
            <w:tcW w:w="1472" w:type="dxa"/>
          </w:tcPr>
          <w:p w14:paraId="22FA6DA2" w14:textId="7E294657" w:rsidR="00F4376D" w:rsidRPr="00F4376D" w:rsidRDefault="00F4376D" w:rsidP="00F07D40">
            <w:pPr>
              <w:jc w:val="center"/>
              <w:rPr>
                <w:sz w:val="16"/>
                <w:szCs w:val="16"/>
                <w:lang w:val="en-GB"/>
              </w:rPr>
            </w:pPr>
            <w:r w:rsidRPr="00F4376D">
              <w:rPr>
                <w:sz w:val="16"/>
                <w:szCs w:val="16"/>
                <w:lang w:val="en-GB"/>
              </w:rPr>
              <w:t>214-946-9</w:t>
            </w:r>
          </w:p>
        </w:tc>
        <w:tc>
          <w:tcPr>
            <w:tcW w:w="1363" w:type="dxa"/>
          </w:tcPr>
          <w:p w14:paraId="7C4C9965" w14:textId="10AE7488" w:rsidR="00F4376D" w:rsidRDefault="00F4376D" w:rsidP="00F07D40">
            <w:pPr>
              <w:jc w:val="center"/>
              <w:rPr>
                <w:sz w:val="16"/>
                <w:szCs w:val="16"/>
                <w:lang w:val="en-GB"/>
              </w:rPr>
            </w:pPr>
            <w:r>
              <w:rPr>
                <w:sz w:val="16"/>
                <w:szCs w:val="16"/>
                <w:lang w:val="en-GB"/>
              </w:rPr>
              <w:t>0.25-0.5</w:t>
            </w:r>
          </w:p>
        </w:tc>
        <w:tc>
          <w:tcPr>
            <w:tcW w:w="2835" w:type="dxa"/>
          </w:tcPr>
          <w:p w14:paraId="3425564C" w14:textId="77777777" w:rsidR="00F4376D" w:rsidRPr="00F4376D" w:rsidRDefault="00F4376D" w:rsidP="00F4376D">
            <w:pPr>
              <w:rPr>
                <w:sz w:val="16"/>
                <w:szCs w:val="16"/>
                <w:lang w:val="en-GB"/>
              </w:rPr>
            </w:pPr>
            <w:r w:rsidRPr="00F4376D">
              <w:rPr>
                <w:sz w:val="16"/>
                <w:szCs w:val="16"/>
                <w:lang w:val="en-GB"/>
              </w:rPr>
              <w:t>Aquatic Acute 1, H400</w:t>
            </w:r>
          </w:p>
          <w:p w14:paraId="21A5A4B7" w14:textId="176C5F81" w:rsidR="00F4376D" w:rsidRPr="00F4376D" w:rsidRDefault="00F4376D" w:rsidP="00F4376D">
            <w:pPr>
              <w:rPr>
                <w:sz w:val="16"/>
                <w:szCs w:val="16"/>
                <w:lang w:val="en-GB"/>
              </w:rPr>
            </w:pPr>
            <w:r w:rsidRPr="00F4376D">
              <w:rPr>
                <w:sz w:val="16"/>
                <w:szCs w:val="16"/>
                <w:lang w:val="en-GB"/>
              </w:rPr>
              <w:t>Aquatic Chronic 1, H410</w:t>
            </w:r>
          </w:p>
        </w:tc>
      </w:tr>
      <w:tr w:rsidR="00F4376D" w:rsidRPr="00F4376D" w14:paraId="07375452" w14:textId="77777777" w:rsidTr="00C731C4">
        <w:trPr>
          <w:trHeight w:val="994"/>
        </w:trPr>
        <w:tc>
          <w:tcPr>
            <w:tcW w:w="2547" w:type="dxa"/>
          </w:tcPr>
          <w:p w14:paraId="4FA498CD" w14:textId="77777777" w:rsidR="00F4376D" w:rsidRPr="00F4376D" w:rsidRDefault="00F4376D" w:rsidP="00F4376D">
            <w:pPr>
              <w:rPr>
                <w:sz w:val="16"/>
                <w:szCs w:val="16"/>
                <w:lang w:val="en-GB"/>
              </w:rPr>
            </w:pPr>
            <w:r w:rsidRPr="00F4376D">
              <w:rPr>
                <w:sz w:val="16"/>
                <w:szCs w:val="16"/>
                <w:lang w:val="en-GB"/>
              </w:rPr>
              <w:t>Tangerine oil</w:t>
            </w:r>
          </w:p>
          <w:p w14:paraId="78036A93" w14:textId="5B869803" w:rsidR="00F4376D" w:rsidRPr="00F4376D" w:rsidRDefault="00F4376D" w:rsidP="00F4376D">
            <w:pPr>
              <w:rPr>
                <w:sz w:val="16"/>
                <w:szCs w:val="16"/>
                <w:lang w:val="en-GB"/>
              </w:rPr>
            </w:pPr>
          </w:p>
        </w:tc>
        <w:tc>
          <w:tcPr>
            <w:tcW w:w="1417" w:type="dxa"/>
          </w:tcPr>
          <w:p w14:paraId="361C7766" w14:textId="08D42FC3" w:rsidR="00F4376D" w:rsidRPr="00F4376D" w:rsidRDefault="00F4376D" w:rsidP="00F07D40">
            <w:pPr>
              <w:jc w:val="center"/>
              <w:rPr>
                <w:sz w:val="16"/>
                <w:szCs w:val="16"/>
                <w:lang w:val="en-GB"/>
              </w:rPr>
            </w:pPr>
            <w:r w:rsidRPr="00F4376D">
              <w:rPr>
                <w:sz w:val="16"/>
                <w:szCs w:val="16"/>
                <w:lang w:val="en-GB"/>
              </w:rPr>
              <w:t>8016-85-1</w:t>
            </w:r>
          </w:p>
        </w:tc>
        <w:tc>
          <w:tcPr>
            <w:tcW w:w="1472" w:type="dxa"/>
          </w:tcPr>
          <w:p w14:paraId="7D1D5067" w14:textId="346C51C9" w:rsidR="00F4376D" w:rsidRPr="00F4376D" w:rsidRDefault="00F4376D" w:rsidP="00F07D40">
            <w:pPr>
              <w:jc w:val="center"/>
              <w:rPr>
                <w:sz w:val="16"/>
                <w:szCs w:val="16"/>
                <w:lang w:val="en-GB"/>
              </w:rPr>
            </w:pPr>
            <w:r w:rsidRPr="00F4376D">
              <w:rPr>
                <w:sz w:val="16"/>
                <w:szCs w:val="16"/>
                <w:lang w:val="en-GB"/>
              </w:rPr>
              <w:t>297-672-2</w:t>
            </w:r>
          </w:p>
        </w:tc>
        <w:tc>
          <w:tcPr>
            <w:tcW w:w="1363" w:type="dxa"/>
          </w:tcPr>
          <w:p w14:paraId="68A28324" w14:textId="2C02D807" w:rsidR="00F4376D" w:rsidRDefault="00F4376D" w:rsidP="00F07D40">
            <w:pPr>
              <w:jc w:val="center"/>
              <w:rPr>
                <w:sz w:val="16"/>
                <w:szCs w:val="16"/>
                <w:lang w:val="en-GB"/>
              </w:rPr>
            </w:pPr>
            <w:r>
              <w:rPr>
                <w:sz w:val="16"/>
                <w:szCs w:val="16"/>
                <w:lang w:val="en-GB"/>
              </w:rPr>
              <w:t>0.25-0.5</w:t>
            </w:r>
          </w:p>
        </w:tc>
        <w:tc>
          <w:tcPr>
            <w:tcW w:w="2835" w:type="dxa"/>
          </w:tcPr>
          <w:p w14:paraId="19DB64F5" w14:textId="77777777" w:rsidR="00F4376D" w:rsidRPr="00F4376D" w:rsidRDefault="00F4376D" w:rsidP="00F4376D">
            <w:pPr>
              <w:rPr>
                <w:sz w:val="16"/>
                <w:szCs w:val="16"/>
                <w:lang w:val="fr-BE"/>
              </w:rPr>
            </w:pPr>
            <w:r w:rsidRPr="00F4376D">
              <w:rPr>
                <w:sz w:val="16"/>
                <w:szCs w:val="16"/>
                <w:lang w:val="fr-BE"/>
              </w:rPr>
              <w:t>Flam. Liq. 3, H226</w:t>
            </w:r>
          </w:p>
          <w:p w14:paraId="10BCC59A" w14:textId="77777777" w:rsidR="00F4376D" w:rsidRPr="00F4376D" w:rsidRDefault="00F4376D" w:rsidP="00F4376D">
            <w:pPr>
              <w:rPr>
                <w:sz w:val="16"/>
                <w:szCs w:val="16"/>
                <w:lang w:val="fr-BE"/>
              </w:rPr>
            </w:pPr>
            <w:r w:rsidRPr="00F4376D">
              <w:rPr>
                <w:sz w:val="16"/>
                <w:szCs w:val="16"/>
                <w:lang w:val="fr-BE"/>
              </w:rPr>
              <w:t>Skin Irrit. 2, H315</w:t>
            </w:r>
          </w:p>
          <w:p w14:paraId="34F55A12" w14:textId="77777777" w:rsidR="00F4376D" w:rsidRPr="00F4376D" w:rsidRDefault="00F4376D" w:rsidP="00F4376D">
            <w:pPr>
              <w:rPr>
                <w:sz w:val="16"/>
                <w:szCs w:val="16"/>
                <w:lang w:val="fr-BE"/>
              </w:rPr>
            </w:pPr>
            <w:r w:rsidRPr="00F4376D">
              <w:rPr>
                <w:sz w:val="16"/>
                <w:szCs w:val="16"/>
                <w:lang w:val="fr-BE"/>
              </w:rPr>
              <w:t>Skin Sens. 1, H317</w:t>
            </w:r>
          </w:p>
          <w:p w14:paraId="438D3610" w14:textId="77777777" w:rsidR="00F4376D" w:rsidRPr="00F4376D" w:rsidRDefault="00F4376D" w:rsidP="00F4376D">
            <w:pPr>
              <w:rPr>
                <w:sz w:val="16"/>
                <w:szCs w:val="16"/>
                <w:lang w:val="fr-BE"/>
              </w:rPr>
            </w:pPr>
            <w:r w:rsidRPr="00F4376D">
              <w:rPr>
                <w:sz w:val="16"/>
                <w:szCs w:val="16"/>
                <w:lang w:val="fr-BE"/>
              </w:rPr>
              <w:t>Asp. Tox. 1, H304</w:t>
            </w:r>
          </w:p>
          <w:p w14:paraId="088774FE" w14:textId="77777777" w:rsidR="00F4376D" w:rsidRDefault="00F4376D" w:rsidP="00F4376D">
            <w:pPr>
              <w:rPr>
                <w:sz w:val="16"/>
                <w:szCs w:val="16"/>
                <w:lang w:val="en-GB"/>
              </w:rPr>
            </w:pPr>
            <w:r w:rsidRPr="00F4376D">
              <w:rPr>
                <w:sz w:val="16"/>
                <w:szCs w:val="16"/>
                <w:lang w:val="en-GB"/>
              </w:rPr>
              <w:t>Aquatic Chronic 2, H411</w:t>
            </w:r>
          </w:p>
          <w:p w14:paraId="3D8DE281" w14:textId="1B5FCF45" w:rsidR="00F4376D" w:rsidRPr="00F4376D" w:rsidRDefault="00F4376D" w:rsidP="00F4376D">
            <w:pPr>
              <w:rPr>
                <w:sz w:val="16"/>
                <w:szCs w:val="16"/>
                <w:lang w:val="en-GB"/>
              </w:rPr>
            </w:pPr>
          </w:p>
        </w:tc>
      </w:tr>
      <w:tr w:rsidR="00F4376D" w:rsidRPr="00F4376D" w14:paraId="5C01519C" w14:textId="77777777" w:rsidTr="00C731C4">
        <w:trPr>
          <w:trHeight w:val="994"/>
        </w:trPr>
        <w:tc>
          <w:tcPr>
            <w:tcW w:w="2547" w:type="dxa"/>
          </w:tcPr>
          <w:p w14:paraId="6375428F" w14:textId="77777777" w:rsidR="00F4376D" w:rsidRPr="00F4376D" w:rsidRDefault="00F4376D" w:rsidP="00F4376D">
            <w:pPr>
              <w:rPr>
                <w:sz w:val="16"/>
                <w:szCs w:val="16"/>
                <w:lang w:val="en-GB"/>
              </w:rPr>
            </w:pPr>
            <w:r w:rsidRPr="00F4376D">
              <w:rPr>
                <w:sz w:val="16"/>
                <w:szCs w:val="16"/>
                <w:lang w:val="en-GB"/>
              </w:rPr>
              <w:t>COUMARIN</w:t>
            </w:r>
          </w:p>
          <w:p w14:paraId="70A1F796" w14:textId="64411561" w:rsidR="00F4376D" w:rsidRPr="00F4376D" w:rsidRDefault="00F4376D" w:rsidP="00F4376D">
            <w:pPr>
              <w:rPr>
                <w:sz w:val="16"/>
                <w:szCs w:val="16"/>
                <w:lang w:val="en-GB"/>
              </w:rPr>
            </w:pPr>
          </w:p>
        </w:tc>
        <w:tc>
          <w:tcPr>
            <w:tcW w:w="1417" w:type="dxa"/>
          </w:tcPr>
          <w:p w14:paraId="10A41E05" w14:textId="3209C11D" w:rsidR="00F4376D" w:rsidRPr="00F4376D" w:rsidRDefault="00F4376D" w:rsidP="00F07D40">
            <w:pPr>
              <w:jc w:val="center"/>
              <w:rPr>
                <w:sz w:val="16"/>
                <w:szCs w:val="16"/>
                <w:lang w:val="en-GB"/>
              </w:rPr>
            </w:pPr>
            <w:r w:rsidRPr="00F4376D">
              <w:rPr>
                <w:sz w:val="16"/>
                <w:szCs w:val="16"/>
                <w:lang w:val="en-GB"/>
              </w:rPr>
              <w:t>91-64-5</w:t>
            </w:r>
          </w:p>
        </w:tc>
        <w:tc>
          <w:tcPr>
            <w:tcW w:w="1472" w:type="dxa"/>
          </w:tcPr>
          <w:p w14:paraId="03206848" w14:textId="70CD41B5" w:rsidR="00F4376D" w:rsidRPr="00F4376D" w:rsidRDefault="00F4376D" w:rsidP="00F07D40">
            <w:pPr>
              <w:jc w:val="center"/>
              <w:rPr>
                <w:sz w:val="16"/>
                <w:szCs w:val="16"/>
                <w:lang w:val="en-GB"/>
              </w:rPr>
            </w:pPr>
            <w:r w:rsidRPr="00F4376D">
              <w:rPr>
                <w:sz w:val="16"/>
                <w:szCs w:val="16"/>
                <w:lang w:val="en-GB"/>
              </w:rPr>
              <w:t>202-086-7</w:t>
            </w:r>
          </w:p>
        </w:tc>
        <w:tc>
          <w:tcPr>
            <w:tcW w:w="1363" w:type="dxa"/>
          </w:tcPr>
          <w:p w14:paraId="0D4D4A0E" w14:textId="7BC6499F" w:rsidR="00F4376D" w:rsidRDefault="00F4376D" w:rsidP="00F07D40">
            <w:pPr>
              <w:jc w:val="center"/>
              <w:rPr>
                <w:sz w:val="16"/>
                <w:szCs w:val="16"/>
                <w:lang w:val="en-GB"/>
              </w:rPr>
            </w:pPr>
            <w:r>
              <w:rPr>
                <w:sz w:val="16"/>
                <w:szCs w:val="16"/>
                <w:lang w:val="en-GB"/>
              </w:rPr>
              <w:t>0.05-0.1</w:t>
            </w:r>
          </w:p>
        </w:tc>
        <w:tc>
          <w:tcPr>
            <w:tcW w:w="2835" w:type="dxa"/>
          </w:tcPr>
          <w:p w14:paraId="2605FB2B" w14:textId="77777777" w:rsidR="00F4376D" w:rsidRPr="00F4376D" w:rsidRDefault="00F4376D" w:rsidP="00F4376D">
            <w:pPr>
              <w:rPr>
                <w:sz w:val="16"/>
                <w:szCs w:val="16"/>
                <w:lang w:val="en-GB"/>
              </w:rPr>
            </w:pPr>
            <w:r w:rsidRPr="00F4376D">
              <w:rPr>
                <w:sz w:val="16"/>
                <w:szCs w:val="16"/>
                <w:lang w:val="en-GB"/>
              </w:rPr>
              <w:t>Acute Tox. 3 (Oral), H301</w:t>
            </w:r>
          </w:p>
          <w:p w14:paraId="4E8171C5" w14:textId="77777777" w:rsidR="00F4376D" w:rsidRPr="00F4376D" w:rsidRDefault="00F4376D" w:rsidP="00F4376D">
            <w:pPr>
              <w:rPr>
                <w:sz w:val="16"/>
                <w:szCs w:val="16"/>
                <w:lang w:val="en-GB"/>
              </w:rPr>
            </w:pPr>
            <w:r w:rsidRPr="00F4376D">
              <w:rPr>
                <w:sz w:val="16"/>
                <w:szCs w:val="16"/>
                <w:lang w:val="en-GB"/>
              </w:rPr>
              <w:t>Acute Tox. 3 (Dermal), H311</w:t>
            </w:r>
          </w:p>
          <w:p w14:paraId="56F6618A" w14:textId="77777777" w:rsidR="00F4376D" w:rsidRPr="00F4376D" w:rsidRDefault="00F4376D" w:rsidP="00F4376D">
            <w:pPr>
              <w:rPr>
                <w:sz w:val="16"/>
                <w:szCs w:val="16"/>
                <w:lang w:val="fr-BE"/>
              </w:rPr>
            </w:pPr>
            <w:r w:rsidRPr="00F4376D">
              <w:rPr>
                <w:sz w:val="16"/>
                <w:szCs w:val="16"/>
                <w:lang w:val="fr-BE"/>
              </w:rPr>
              <w:t>Acute Tox. 3 (Inhalation), H331</w:t>
            </w:r>
          </w:p>
          <w:p w14:paraId="4508D635" w14:textId="77777777" w:rsidR="00F4376D" w:rsidRPr="00F4376D" w:rsidRDefault="00F4376D" w:rsidP="00F4376D">
            <w:pPr>
              <w:rPr>
                <w:sz w:val="16"/>
                <w:szCs w:val="16"/>
                <w:lang w:val="fr-BE"/>
              </w:rPr>
            </w:pPr>
            <w:r w:rsidRPr="00F4376D">
              <w:rPr>
                <w:sz w:val="16"/>
                <w:szCs w:val="16"/>
                <w:lang w:val="fr-BE"/>
              </w:rPr>
              <w:t>Skin Sens. 1, H317</w:t>
            </w:r>
          </w:p>
          <w:p w14:paraId="0506AB2E" w14:textId="77777777" w:rsidR="00F4376D" w:rsidRDefault="00F4376D" w:rsidP="00F4376D">
            <w:pPr>
              <w:rPr>
                <w:sz w:val="16"/>
                <w:szCs w:val="16"/>
                <w:lang w:val="fr-BE"/>
              </w:rPr>
            </w:pPr>
            <w:r w:rsidRPr="00F4376D">
              <w:rPr>
                <w:sz w:val="16"/>
                <w:szCs w:val="16"/>
                <w:lang w:val="fr-BE"/>
              </w:rPr>
              <w:t>Aquatic Chronic 2, H411</w:t>
            </w:r>
          </w:p>
          <w:p w14:paraId="691EC1E5" w14:textId="7F0E7861" w:rsidR="00F4376D" w:rsidRPr="00F4376D" w:rsidRDefault="00F4376D" w:rsidP="00F4376D">
            <w:pPr>
              <w:rPr>
                <w:sz w:val="16"/>
                <w:szCs w:val="16"/>
                <w:lang w:val="fr-BE"/>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77777777" w:rsidR="002D02EE" w:rsidRDefault="002D02EE" w:rsidP="00B520DF">
            <w:pPr>
              <w:rPr>
                <w:sz w:val="16"/>
                <w:szCs w:val="16"/>
              </w:rPr>
            </w:pPr>
            <w:r w:rsidRPr="002D02EE">
              <w:rPr>
                <w:sz w:val="16"/>
                <w:szCs w:val="16"/>
              </w:rPr>
              <w:t>Symptômes/effets après contact avec la peau</w:t>
            </w:r>
            <w:r w:rsidRPr="002D02EE">
              <w:rPr>
                <w:sz w:val="16"/>
                <w:szCs w:val="16"/>
              </w:rPr>
              <w:tab/>
              <w:t>:</w:t>
            </w:r>
          </w:p>
        </w:tc>
        <w:tc>
          <w:tcPr>
            <w:tcW w:w="5239" w:type="dxa"/>
          </w:tcPr>
          <w:p w14:paraId="244AEA93" w14:textId="77777777" w:rsidR="002D02EE" w:rsidRDefault="002D02EE" w:rsidP="00B520DF">
            <w:pPr>
              <w:rPr>
                <w:sz w:val="16"/>
                <w:szCs w:val="16"/>
              </w:rPr>
            </w:pPr>
            <w:r w:rsidRPr="002D02EE">
              <w:rPr>
                <w:sz w:val="16"/>
                <w:szCs w:val="16"/>
              </w:rPr>
              <w:t xml:space="preserve">Peut provoquer une allergie cutanée.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lastRenderedPageBreak/>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lastRenderedPageBreak/>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lastRenderedPageBreak/>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77777777" w:rsidR="00615C75" w:rsidRPr="00123E65" w:rsidRDefault="00615C75" w:rsidP="00B520DF">
            <w:pPr>
              <w:rPr>
                <w:sz w:val="16"/>
                <w:szCs w:val="16"/>
              </w:rPr>
            </w:pPr>
            <w:r>
              <w:rPr>
                <w:sz w:val="16"/>
                <w:szCs w:val="16"/>
              </w:rPr>
              <w:t xml:space="preserve">: </w:t>
            </w:r>
            <w:r w:rsidRPr="00615C75">
              <w:rPr>
                <w:sz w:val="16"/>
                <w:szCs w:val="16"/>
              </w:rPr>
              <w:t>Peut provoquer une allergie cutanée.</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14E58AAB" w:rsidR="00A53721" w:rsidRDefault="00A53721" w:rsidP="00B520DF">
            <w:pPr>
              <w:rPr>
                <w:sz w:val="16"/>
                <w:szCs w:val="16"/>
              </w:rPr>
            </w:pPr>
            <w:r w:rsidRPr="00A53721">
              <w:rPr>
                <w:sz w:val="16"/>
                <w:szCs w:val="16"/>
              </w:rPr>
              <w:t xml:space="preserve">: </w:t>
            </w:r>
            <w:r w:rsidR="006556F2">
              <w:rPr>
                <w:sz w:val="16"/>
                <w:szCs w:val="16"/>
              </w:rPr>
              <w:t>Toxique pour les organismes aquatiques, entraîne des effets néfastes à long terme.</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lastRenderedPageBreak/>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2A6845B" w14:textId="727E6AF3" w:rsidR="00AE2DF0" w:rsidRPr="00EE02F2" w:rsidRDefault="006556F2" w:rsidP="00EE02F2">
      <w:pPr>
        <w:ind w:left="-567"/>
        <w:rPr>
          <w:sz w:val="16"/>
          <w:szCs w:val="16"/>
        </w:rPr>
      </w:pPr>
      <w:r>
        <w:rPr>
          <w:sz w:val="16"/>
          <w:szCs w:val="16"/>
        </w:rPr>
        <w:t>WGK : 2</w:t>
      </w: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56788705" w:rsidR="00EE02F2" w:rsidRPr="002B2844" w:rsidRDefault="006556F2" w:rsidP="002B2844">
            <w:pPr>
              <w:jc w:val="center"/>
              <w:rPr>
                <w:b/>
                <w:bCs/>
                <w:sz w:val="16"/>
                <w:szCs w:val="16"/>
              </w:rPr>
            </w:pPr>
            <w:r>
              <w:rPr>
                <w:b/>
                <w:bCs/>
                <w:sz w:val="16"/>
                <w:szCs w:val="16"/>
              </w:rPr>
              <w:t>UN3077</w:t>
            </w:r>
          </w:p>
        </w:tc>
        <w:tc>
          <w:tcPr>
            <w:tcW w:w="1984" w:type="dxa"/>
          </w:tcPr>
          <w:p w14:paraId="27F55618" w14:textId="7F8D43C0" w:rsidR="00EE02F2" w:rsidRPr="002B2844" w:rsidRDefault="006556F2" w:rsidP="002B2844">
            <w:pPr>
              <w:jc w:val="center"/>
              <w:rPr>
                <w:b/>
                <w:bCs/>
                <w:sz w:val="16"/>
                <w:szCs w:val="16"/>
              </w:rPr>
            </w:pPr>
            <w:r>
              <w:rPr>
                <w:b/>
                <w:bCs/>
                <w:sz w:val="16"/>
                <w:szCs w:val="16"/>
              </w:rPr>
              <w:t>UN3077</w:t>
            </w:r>
          </w:p>
        </w:tc>
        <w:tc>
          <w:tcPr>
            <w:tcW w:w="1843" w:type="dxa"/>
          </w:tcPr>
          <w:p w14:paraId="09F4AC5E" w14:textId="379BB37B" w:rsidR="00EE02F2" w:rsidRPr="002B2844" w:rsidRDefault="006556F2" w:rsidP="002B2844">
            <w:pPr>
              <w:jc w:val="center"/>
              <w:rPr>
                <w:b/>
                <w:bCs/>
                <w:sz w:val="16"/>
                <w:szCs w:val="16"/>
              </w:rPr>
            </w:pPr>
            <w:r>
              <w:rPr>
                <w:b/>
                <w:bCs/>
                <w:sz w:val="16"/>
                <w:szCs w:val="16"/>
              </w:rPr>
              <w:t>UN3077</w:t>
            </w: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434F4C81" w:rsidR="002B2844" w:rsidRDefault="006556F2" w:rsidP="002B2844">
            <w:pPr>
              <w:jc w:val="center"/>
              <w:rPr>
                <w:sz w:val="16"/>
                <w:szCs w:val="16"/>
              </w:rPr>
            </w:pPr>
            <w:r w:rsidRPr="006556F2">
              <w:rPr>
                <w:sz w:val="16"/>
                <w:szCs w:val="16"/>
              </w:rPr>
              <w:t>ENVIRONMENTALLY HAZARDOUS SUBSTANCE, LIQUID, N.O.S. (ISO E SUPER),</w:t>
            </w:r>
          </w:p>
        </w:tc>
        <w:tc>
          <w:tcPr>
            <w:tcW w:w="1984" w:type="dxa"/>
          </w:tcPr>
          <w:p w14:paraId="122EB477" w14:textId="62399E4D" w:rsidR="002B2844" w:rsidRDefault="006556F2" w:rsidP="002B2844">
            <w:pPr>
              <w:jc w:val="center"/>
              <w:rPr>
                <w:sz w:val="16"/>
                <w:szCs w:val="16"/>
              </w:rPr>
            </w:pPr>
            <w:r w:rsidRPr="006556F2">
              <w:rPr>
                <w:sz w:val="16"/>
                <w:szCs w:val="16"/>
              </w:rPr>
              <w:t>ENVIRONMENTALLY HAZARDOUS SUBSTANCE, LIQUID, N.O.S. (ISO E SUPER),</w:t>
            </w:r>
          </w:p>
        </w:tc>
        <w:tc>
          <w:tcPr>
            <w:tcW w:w="1843" w:type="dxa"/>
          </w:tcPr>
          <w:p w14:paraId="24CDE823" w14:textId="5B0E9D1E" w:rsidR="002B2844" w:rsidRDefault="006556F2" w:rsidP="002B2844">
            <w:pPr>
              <w:jc w:val="center"/>
              <w:rPr>
                <w:sz w:val="16"/>
                <w:szCs w:val="16"/>
              </w:rPr>
            </w:pPr>
            <w:r w:rsidRPr="006556F2">
              <w:rPr>
                <w:sz w:val="16"/>
                <w:szCs w:val="16"/>
              </w:rPr>
              <w:t>Environmentally hazardous substance, liquid, n.o.s. (ISO E SUPER),</w:t>
            </w: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5AAE7CEF" w:rsidR="002B2844" w:rsidRDefault="006556F2" w:rsidP="00AE2DF0">
            <w:pPr>
              <w:jc w:val="center"/>
              <w:rPr>
                <w:sz w:val="16"/>
                <w:szCs w:val="16"/>
              </w:rPr>
            </w:pPr>
            <w:r>
              <w:rPr>
                <w:sz w:val="16"/>
                <w:szCs w:val="16"/>
              </w:rPr>
              <w:t>9</w:t>
            </w:r>
          </w:p>
        </w:tc>
        <w:tc>
          <w:tcPr>
            <w:tcW w:w="1984" w:type="dxa"/>
          </w:tcPr>
          <w:p w14:paraId="543B1571" w14:textId="6FED85E5" w:rsidR="002B2844" w:rsidRDefault="006556F2" w:rsidP="00AE2DF0">
            <w:pPr>
              <w:jc w:val="center"/>
              <w:rPr>
                <w:sz w:val="16"/>
                <w:szCs w:val="16"/>
              </w:rPr>
            </w:pPr>
            <w:r>
              <w:rPr>
                <w:sz w:val="16"/>
                <w:szCs w:val="16"/>
              </w:rPr>
              <w:t>9</w:t>
            </w:r>
          </w:p>
        </w:tc>
        <w:tc>
          <w:tcPr>
            <w:tcW w:w="1843" w:type="dxa"/>
          </w:tcPr>
          <w:p w14:paraId="79B2835D" w14:textId="063687F3" w:rsidR="002B2844" w:rsidRDefault="006556F2" w:rsidP="00AE2DF0">
            <w:pPr>
              <w:jc w:val="center"/>
              <w:rPr>
                <w:sz w:val="16"/>
                <w:szCs w:val="16"/>
              </w:rPr>
            </w:pPr>
            <w:r>
              <w:rPr>
                <w:sz w:val="16"/>
                <w:szCs w:val="16"/>
              </w:rPr>
              <w:t>9</w:t>
            </w: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9AE8BEE" w:rsidR="00AE2DF0" w:rsidRDefault="006556F2" w:rsidP="00AE2DF0">
            <w:pPr>
              <w:jc w:val="center"/>
              <w:rPr>
                <w:sz w:val="16"/>
                <w:szCs w:val="16"/>
              </w:rPr>
            </w:pPr>
            <w:r>
              <w:rPr>
                <w:sz w:val="16"/>
                <w:szCs w:val="16"/>
              </w:rPr>
              <w:t>III</w:t>
            </w:r>
          </w:p>
        </w:tc>
        <w:tc>
          <w:tcPr>
            <w:tcW w:w="1984" w:type="dxa"/>
          </w:tcPr>
          <w:p w14:paraId="2FF92A7B" w14:textId="655C23CD" w:rsidR="00AE2DF0" w:rsidRDefault="006556F2" w:rsidP="00AE2DF0">
            <w:pPr>
              <w:jc w:val="center"/>
              <w:rPr>
                <w:sz w:val="16"/>
                <w:szCs w:val="16"/>
              </w:rPr>
            </w:pPr>
            <w:r>
              <w:rPr>
                <w:sz w:val="16"/>
                <w:szCs w:val="16"/>
              </w:rPr>
              <w:t>III</w:t>
            </w:r>
          </w:p>
        </w:tc>
        <w:tc>
          <w:tcPr>
            <w:tcW w:w="1843" w:type="dxa"/>
          </w:tcPr>
          <w:p w14:paraId="04DF7C11" w14:textId="1F1CF014" w:rsidR="00AE2DF0" w:rsidRDefault="006556F2" w:rsidP="00AE2DF0">
            <w:pPr>
              <w:jc w:val="center"/>
              <w:rPr>
                <w:sz w:val="16"/>
                <w:szCs w:val="16"/>
              </w:rPr>
            </w:pPr>
            <w:r>
              <w:rPr>
                <w:sz w:val="16"/>
                <w:szCs w:val="16"/>
              </w:rPr>
              <w:t>III</w:t>
            </w: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0DA6E121" w:rsidR="00AE2DF0" w:rsidRDefault="006556F2" w:rsidP="00AE2DF0">
            <w:pPr>
              <w:jc w:val="center"/>
              <w:rPr>
                <w:sz w:val="16"/>
                <w:szCs w:val="16"/>
              </w:rPr>
            </w:pPr>
            <w:r>
              <w:rPr>
                <w:sz w:val="16"/>
                <w:szCs w:val="16"/>
              </w:rPr>
              <w:t>MARINE POLLUANT</w:t>
            </w: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104FD0" w14:paraId="060BA0AE" w14:textId="77777777" w:rsidTr="00E316A5">
        <w:tc>
          <w:tcPr>
            <w:tcW w:w="1696" w:type="dxa"/>
          </w:tcPr>
          <w:p w14:paraId="18662452" w14:textId="24A39225" w:rsidR="00104FD0" w:rsidRPr="00E316A5" w:rsidRDefault="00104FD0" w:rsidP="00167055">
            <w:pPr>
              <w:rPr>
                <w:spacing w:val="-4"/>
                <w:sz w:val="16"/>
              </w:rPr>
            </w:pPr>
            <w:r>
              <w:rPr>
                <w:spacing w:val="-4"/>
                <w:sz w:val="16"/>
              </w:rPr>
              <w:t>3(a)</w:t>
            </w:r>
          </w:p>
        </w:tc>
        <w:tc>
          <w:tcPr>
            <w:tcW w:w="2552" w:type="dxa"/>
          </w:tcPr>
          <w:p w14:paraId="218C1E01" w14:textId="4E053287" w:rsidR="00104FD0" w:rsidRPr="00167055" w:rsidRDefault="006556F2" w:rsidP="00E316A5">
            <w:pPr>
              <w:spacing w:before="57" w:line="288" w:lineRule="auto"/>
              <w:ind w:left="56" w:right="18"/>
              <w:rPr>
                <w:sz w:val="16"/>
              </w:rPr>
            </w:pPr>
            <w:r w:rsidRPr="006556F2">
              <w:rPr>
                <w:sz w:val="16"/>
              </w:rPr>
              <w:t>Bergamot oil ; Tangerine oil</w:t>
            </w:r>
          </w:p>
        </w:tc>
        <w:tc>
          <w:tcPr>
            <w:tcW w:w="4814" w:type="dxa"/>
          </w:tcPr>
          <w:p w14:paraId="1767D964" w14:textId="7FF823E2" w:rsidR="00104FD0" w:rsidRPr="00E316A5" w:rsidRDefault="00104FD0" w:rsidP="00167055">
            <w:pPr>
              <w:rPr>
                <w:bCs/>
                <w:color w:val="000000" w:themeColor="text1"/>
                <w:sz w:val="16"/>
                <w:szCs w:val="16"/>
              </w:rPr>
            </w:pPr>
            <w:r w:rsidRPr="00104FD0">
              <w:rPr>
                <w:bCs/>
                <w:color w:val="000000" w:themeColor="text1"/>
                <w:sz w:val="16"/>
                <w:szCs w:val="16"/>
              </w:rPr>
              <w:t>Substances ou mélanges remplissant les critères pour l'une des classes ou catégories de danger suivantes énoncées à l'annexe I du règlement (CE) n° 1272/2008 : classes de danger 2.1 à 2.4, 2.6 et 2.7, 2.8 types A et B, 2.9, 2.10, 2.12, 2.13 catégories 1 et 2, 2.14 catégories 1 et 2, 2.15 types A à F</w:t>
            </w: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034B6987" w14:textId="48586CF9" w:rsidR="00167055" w:rsidRPr="00855434" w:rsidRDefault="006556F2" w:rsidP="00104FD0">
            <w:pPr>
              <w:spacing w:before="57" w:line="288" w:lineRule="auto"/>
              <w:ind w:left="56" w:right="18"/>
              <w:rPr>
                <w:b/>
                <w:color w:val="0070C0"/>
                <w:sz w:val="16"/>
                <w:szCs w:val="16"/>
                <w:lang w:val="en-GB"/>
              </w:rPr>
            </w:pPr>
            <w:r>
              <w:rPr>
                <w:sz w:val="16"/>
                <w:lang w:val="en-GB"/>
              </w:rPr>
              <w:t xml:space="preserve">CELSIUS BEL125; </w:t>
            </w:r>
            <w:r w:rsidR="00104FD0" w:rsidRPr="00855434">
              <w:rPr>
                <w:sz w:val="16"/>
                <w:lang w:val="en-GB"/>
              </w:rPr>
              <w:t xml:space="preserve"> </w:t>
            </w:r>
            <w:r w:rsidRPr="006556F2">
              <w:rPr>
                <w:sz w:val="16"/>
                <w:lang w:val="en-GB"/>
              </w:rPr>
              <w:t>Iso E Super ; Bergamot oil ; Benzyl benzoate ; Cedramber ; Hydroxy ; Mayol ; Majantol ; Tangerine oil ;</w:t>
            </w: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656711DD" w14:textId="06E2F59B" w:rsidR="00E316A5" w:rsidRPr="00855434" w:rsidRDefault="006556F2" w:rsidP="00E316A5">
            <w:pPr>
              <w:spacing w:before="57" w:line="288" w:lineRule="auto"/>
              <w:ind w:left="56" w:right="18"/>
              <w:rPr>
                <w:sz w:val="16"/>
                <w:lang w:val="en-GB"/>
              </w:rPr>
            </w:pPr>
            <w:r>
              <w:rPr>
                <w:sz w:val="16"/>
                <w:lang w:val="en-GB"/>
              </w:rPr>
              <w:t xml:space="preserve">CELSIUS BEL125; </w:t>
            </w:r>
            <w:r w:rsidRPr="006556F2">
              <w:rPr>
                <w:sz w:val="16"/>
                <w:lang w:val="en-GB"/>
              </w:rPr>
              <w:t>Iso E Super ; Bergamot oil ; Benzyl benzoate ; Cedramber ; Arova N ; Majantol ;</w:t>
            </w: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r w:rsidR="00104FD0" w14:paraId="299192B7" w14:textId="77777777" w:rsidTr="00E316A5">
        <w:tc>
          <w:tcPr>
            <w:tcW w:w="1696" w:type="dxa"/>
          </w:tcPr>
          <w:p w14:paraId="695ECB5F" w14:textId="388F72FB" w:rsidR="00104FD0" w:rsidRPr="00E316A5" w:rsidRDefault="00104FD0" w:rsidP="00167055">
            <w:pPr>
              <w:rPr>
                <w:spacing w:val="-4"/>
                <w:sz w:val="16"/>
              </w:rPr>
            </w:pPr>
            <w:r>
              <w:rPr>
                <w:spacing w:val="-4"/>
                <w:sz w:val="16"/>
              </w:rPr>
              <w:t>40.</w:t>
            </w:r>
          </w:p>
        </w:tc>
        <w:tc>
          <w:tcPr>
            <w:tcW w:w="2552" w:type="dxa"/>
          </w:tcPr>
          <w:p w14:paraId="74ACF8DD" w14:textId="70BF32FE" w:rsidR="00104FD0" w:rsidRDefault="006556F2" w:rsidP="00E316A5">
            <w:pPr>
              <w:spacing w:before="57" w:line="288" w:lineRule="auto"/>
              <w:ind w:left="56" w:right="18"/>
              <w:rPr>
                <w:sz w:val="16"/>
              </w:rPr>
            </w:pPr>
            <w:r w:rsidRPr="006556F2">
              <w:rPr>
                <w:sz w:val="16"/>
              </w:rPr>
              <w:t>Bergamot oil ; Tangerine oil</w:t>
            </w:r>
          </w:p>
        </w:tc>
        <w:tc>
          <w:tcPr>
            <w:tcW w:w="4814" w:type="dxa"/>
          </w:tcPr>
          <w:p w14:paraId="2AD43211" w14:textId="2DEC6127" w:rsidR="00104FD0" w:rsidRPr="00E316A5" w:rsidRDefault="00104FD0" w:rsidP="00167055">
            <w:pPr>
              <w:rPr>
                <w:bCs/>
                <w:color w:val="000000" w:themeColor="text1"/>
                <w:sz w:val="16"/>
                <w:szCs w:val="16"/>
              </w:rPr>
            </w:pPr>
            <w:r w:rsidRPr="00104FD0">
              <w:rPr>
                <w:bCs/>
                <w:color w:val="000000" w:themeColor="text1"/>
                <w:sz w:val="16"/>
                <w:szCs w:val="16"/>
              </w:rPr>
              <w:t xml:space="preserve">Substances classées comme gaz inflammables catégorie 1 ou 2, liquides inflammables catégories 1, 2 ou 3, solides inflammables </w:t>
            </w:r>
            <w:r w:rsidRPr="00104FD0">
              <w:rPr>
                <w:bCs/>
                <w:color w:val="000000" w:themeColor="text1"/>
                <w:sz w:val="16"/>
                <w:szCs w:val="16"/>
              </w:rPr>
              <w:lastRenderedPageBreak/>
              <w:t>catégorie 1 ou 2, substances et mélanges qui, au contact de l'eau, dégagent des gaz inflammables, catégorie 1, 2 ou 3, catégorie liquides pyrophoriques 1 ou matières solides pyrophoriques de catégorie 1, qu'elles figurent ou non à l'annexe VI, partie 3, du règlement (CE) no 1272/2008</w:t>
            </w:r>
          </w:p>
        </w:tc>
      </w:tr>
    </w:tbl>
    <w:p w14:paraId="0B36F25F" w14:textId="77777777" w:rsidR="00E316A5" w:rsidRDefault="00E316A5" w:rsidP="00E316A5">
      <w:pPr>
        <w:spacing w:before="122"/>
        <w:ind w:left="-567"/>
        <w:rPr>
          <w:b/>
          <w:color w:val="0070C0"/>
          <w:spacing w:val="-2"/>
          <w:sz w:val="16"/>
        </w:rPr>
      </w:pPr>
      <w:r w:rsidRPr="00E316A5">
        <w:rPr>
          <w:b/>
          <w:color w:val="0070C0"/>
          <w:sz w:val="16"/>
        </w:rPr>
        <w:lastRenderedPageBreak/>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104FD0" w14:paraId="13C8A508" w14:textId="77777777" w:rsidTr="00104FD0">
        <w:trPr>
          <w:trHeight w:val="324"/>
        </w:trPr>
        <w:tc>
          <w:tcPr>
            <w:tcW w:w="988" w:type="dxa"/>
          </w:tcPr>
          <w:p w14:paraId="4D4AE3F7" w14:textId="0076C49C" w:rsidR="00104FD0" w:rsidRDefault="00104FD0" w:rsidP="00B520DF">
            <w:pPr>
              <w:rPr>
                <w:sz w:val="16"/>
                <w:szCs w:val="16"/>
              </w:rPr>
            </w:pPr>
            <w:r>
              <w:rPr>
                <w:sz w:val="16"/>
                <w:szCs w:val="16"/>
              </w:rPr>
              <w:t>H226</w:t>
            </w:r>
          </w:p>
        </w:tc>
        <w:tc>
          <w:tcPr>
            <w:tcW w:w="1701" w:type="dxa"/>
          </w:tcPr>
          <w:p w14:paraId="4D18613B" w14:textId="25C8D352" w:rsidR="00104FD0" w:rsidRPr="00DA1415" w:rsidRDefault="00104FD0" w:rsidP="00B520DF">
            <w:pPr>
              <w:rPr>
                <w:sz w:val="16"/>
                <w:szCs w:val="16"/>
              </w:rPr>
            </w:pPr>
            <w:r>
              <w:rPr>
                <w:sz w:val="16"/>
                <w:szCs w:val="16"/>
              </w:rPr>
              <w:t>Flam Liq. 3</w:t>
            </w:r>
          </w:p>
        </w:tc>
        <w:tc>
          <w:tcPr>
            <w:tcW w:w="6945" w:type="dxa"/>
          </w:tcPr>
          <w:p w14:paraId="3B5700DB" w14:textId="25F473BD" w:rsidR="00104FD0" w:rsidRPr="00DA1415" w:rsidRDefault="00104FD0" w:rsidP="00B520DF">
            <w:pPr>
              <w:rPr>
                <w:sz w:val="16"/>
                <w:szCs w:val="16"/>
              </w:rPr>
            </w:pPr>
            <w:r>
              <w:rPr>
                <w:sz w:val="16"/>
                <w:szCs w:val="16"/>
              </w:rPr>
              <w:t>Liquides et vapeurs inflammables.</w:t>
            </w:r>
          </w:p>
        </w:tc>
      </w:tr>
      <w:tr w:rsidR="004D1C37" w14:paraId="4D940915" w14:textId="77777777" w:rsidTr="00104FD0">
        <w:trPr>
          <w:trHeight w:val="324"/>
        </w:trPr>
        <w:tc>
          <w:tcPr>
            <w:tcW w:w="988" w:type="dxa"/>
          </w:tcPr>
          <w:p w14:paraId="1F42C3F3" w14:textId="5981DDEA" w:rsidR="004D1C37" w:rsidRDefault="004D1C37" w:rsidP="00B520DF">
            <w:pPr>
              <w:rPr>
                <w:sz w:val="16"/>
                <w:szCs w:val="16"/>
              </w:rPr>
            </w:pPr>
            <w:r>
              <w:rPr>
                <w:sz w:val="16"/>
                <w:szCs w:val="16"/>
              </w:rPr>
              <w:t>H301</w:t>
            </w:r>
          </w:p>
        </w:tc>
        <w:tc>
          <w:tcPr>
            <w:tcW w:w="1701" w:type="dxa"/>
          </w:tcPr>
          <w:p w14:paraId="5F6415DF" w14:textId="4328BD64" w:rsidR="004D1C37" w:rsidRDefault="004D1C37" w:rsidP="00B520DF">
            <w:pPr>
              <w:rPr>
                <w:sz w:val="16"/>
                <w:szCs w:val="16"/>
              </w:rPr>
            </w:pPr>
            <w:r>
              <w:rPr>
                <w:sz w:val="16"/>
                <w:szCs w:val="16"/>
              </w:rPr>
              <w:t>Acute Tox. 3</w:t>
            </w:r>
          </w:p>
        </w:tc>
        <w:tc>
          <w:tcPr>
            <w:tcW w:w="6945" w:type="dxa"/>
          </w:tcPr>
          <w:p w14:paraId="1DA7E8A0" w14:textId="681ADD8E" w:rsidR="004D1C37" w:rsidRDefault="004D1C37" w:rsidP="00B520DF">
            <w:pPr>
              <w:rPr>
                <w:sz w:val="16"/>
                <w:szCs w:val="16"/>
              </w:rPr>
            </w:pPr>
            <w:r>
              <w:rPr>
                <w:sz w:val="16"/>
                <w:szCs w:val="16"/>
              </w:rPr>
              <w:t>Toxique en cas d’ingestion.</w:t>
            </w:r>
          </w:p>
        </w:tc>
      </w:tr>
      <w:tr w:rsidR="004D1C37" w14:paraId="6A0AD750" w14:textId="77777777" w:rsidTr="00104FD0">
        <w:trPr>
          <w:trHeight w:val="324"/>
        </w:trPr>
        <w:tc>
          <w:tcPr>
            <w:tcW w:w="988" w:type="dxa"/>
          </w:tcPr>
          <w:p w14:paraId="1229A5FC" w14:textId="7FB24315" w:rsidR="004D1C37" w:rsidRDefault="004D1C37" w:rsidP="00B520DF">
            <w:pPr>
              <w:rPr>
                <w:sz w:val="16"/>
                <w:szCs w:val="16"/>
              </w:rPr>
            </w:pPr>
            <w:r>
              <w:rPr>
                <w:sz w:val="16"/>
                <w:szCs w:val="16"/>
              </w:rPr>
              <w:t>H302</w:t>
            </w:r>
          </w:p>
        </w:tc>
        <w:tc>
          <w:tcPr>
            <w:tcW w:w="1701" w:type="dxa"/>
          </w:tcPr>
          <w:p w14:paraId="62D1615A" w14:textId="67478A1B" w:rsidR="004D1C37" w:rsidRDefault="004D1C37" w:rsidP="00B520DF">
            <w:pPr>
              <w:rPr>
                <w:sz w:val="16"/>
                <w:szCs w:val="16"/>
              </w:rPr>
            </w:pPr>
            <w:r>
              <w:rPr>
                <w:sz w:val="16"/>
                <w:szCs w:val="16"/>
              </w:rPr>
              <w:t>Acute Tox. 4</w:t>
            </w:r>
          </w:p>
        </w:tc>
        <w:tc>
          <w:tcPr>
            <w:tcW w:w="6945" w:type="dxa"/>
          </w:tcPr>
          <w:p w14:paraId="1590AB5D" w14:textId="07DACCA7" w:rsidR="004D1C37" w:rsidRDefault="004D1C37" w:rsidP="00B520DF">
            <w:pPr>
              <w:rPr>
                <w:sz w:val="16"/>
                <w:szCs w:val="16"/>
              </w:rPr>
            </w:pPr>
            <w:r>
              <w:rPr>
                <w:sz w:val="16"/>
                <w:szCs w:val="16"/>
              </w:rPr>
              <w:t>Nocif en cas d’ingestion.</w:t>
            </w:r>
          </w:p>
        </w:tc>
      </w:tr>
      <w:tr w:rsidR="006D500A" w14:paraId="7EB72525" w14:textId="77777777" w:rsidTr="006D500A">
        <w:tc>
          <w:tcPr>
            <w:tcW w:w="988" w:type="dxa"/>
          </w:tcPr>
          <w:p w14:paraId="109B0706" w14:textId="26757E10" w:rsidR="006D500A" w:rsidRDefault="00DA1415" w:rsidP="00B520DF">
            <w:pPr>
              <w:rPr>
                <w:sz w:val="16"/>
                <w:szCs w:val="16"/>
              </w:rPr>
            </w:pPr>
            <w:r>
              <w:rPr>
                <w:sz w:val="16"/>
                <w:szCs w:val="16"/>
              </w:rPr>
              <w:t>H30</w:t>
            </w:r>
            <w:r w:rsidR="00104FD0">
              <w:rPr>
                <w:sz w:val="16"/>
                <w:szCs w:val="16"/>
              </w:rPr>
              <w:t>4</w:t>
            </w:r>
          </w:p>
          <w:p w14:paraId="26693152" w14:textId="77777777" w:rsidR="00DA1415" w:rsidRDefault="00DA1415" w:rsidP="00B520DF">
            <w:pPr>
              <w:rPr>
                <w:sz w:val="16"/>
                <w:szCs w:val="16"/>
              </w:rPr>
            </w:pPr>
          </w:p>
        </w:tc>
        <w:tc>
          <w:tcPr>
            <w:tcW w:w="1701" w:type="dxa"/>
          </w:tcPr>
          <w:p w14:paraId="2C95DCD9" w14:textId="2C1A3CC5" w:rsidR="006D500A" w:rsidRDefault="00104FD0" w:rsidP="00B520DF">
            <w:pPr>
              <w:rPr>
                <w:sz w:val="16"/>
                <w:szCs w:val="16"/>
              </w:rPr>
            </w:pPr>
            <w:r>
              <w:rPr>
                <w:sz w:val="16"/>
                <w:szCs w:val="16"/>
              </w:rPr>
              <w:t>Asp.</w:t>
            </w:r>
            <w:r w:rsidR="00DA1415" w:rsidRPr="00DA1415">
              <w:rPr>
                <w:sz w:val="16"/>
                <w:szCs w:val="16"/>
              </w:rPr>
              <w:t xml:space="preserve"> Tox. </w:t>
            </w:r>
            <w:r>
              <w:rPr>
                <w:sz w:val="16"/>
                <w:szCs w:val="16"/>
              </w:rPr>
              <w:t>1</w:t>
            </w:r>
          </w:p>
        </w:tc>
        <w:tc>
          <w:tcPr>
            <w:tcW w:w="6945" w:type="dxa"/>
          </w:tcPr>
          <w:p w14:paraId="0C46444E" w14:textId="5D088D1B" w:rsidR="006D500A" w:rsidRDefault="00104FD0" w:rsidP="00B520DF">
            <w:pPr>
              <w:rPr>
                <w:sz w:val="16"/>
                <w:szCs w:val="16"/>
              </w:rPr>
            </w:pPr>
            <w:r w:rsidRPr="00104FD0">
              <w:rPr>
                <w:sz w:val="16"/>
                <w:szCs w:val="16"/>
              </w:rPr>
              <w:t>Peut être mortel en cas d'ingestion et de pénétration dans les voies respiratoires</w:t>
            </w:r>
            <w:r>
              <w:rPr>
                <w:sz w:val="16"/>
                <w:szCs w:val="16"/>
              </w:rPr>
              <w:t>.</w:t>
            </w:r>
          </w:p>
        </w:tc>
      </w:tr>
      <w:tr w:rsidR="004D1C37" w14:paraId="7A6BFA16" w14:textId="77777777" w:rsidTr="006D500A">
        <w:tc>
          <w:tcPr>
            <w:tcW w:w="988" w:type="dxa"/>
          </w:tcPr>
          <w:p w14:paraId="2D5FD52A" w14:textId="7D2FAA35" w:rsidR="004D1C37" w:rsidRDefault="004D1C37" w:rsidP="00B520DF">
            <w:pPr>
              <w:rPr>
                <w:sz w:val="16"/>
                <w:szCs w:val="16"/>
              </w:rPr>
            </w:pPr>
            <w:r>
              <w:rPr>
                <w:sz w:val="16"/>
                <w:szCs w:val="16"/>
              </w:rPr>
              <w:t>H311</w:t>
            </w:r>
          </w:p>
        </w:tc>
        <w:tc>
          <w:tcPr>
            <w:tcW w:w="1701" w:type="dxa"/>
          </w:tcPr>
          <w:p w14:paraId="5081795C" w14:textId="16E39FEE" w:rsidR="004D1C37" w:rsidRDefault="004D1C37" w:rsidP="00B520DF">
            <w:pPr>
              <w:rPr>
                <w:sz w:val="16"/>
                <w:szCs w:val="16"/>
              </w:rPr>
            </w:pPr>
            <w:r>
              <w:rPr>
                <w:sz w:val="16"/>
                <w:szCs w:val="16"/>
              </w:rPr>
              <w:t>Acute Tox. 3</w:t>
            </w:r>
          </w:p>
        </w:tc>
        <w:tc>
          <w:tcPr>
            <w:tcW w:w="6945" w:type="dxa"/>
          </w:tcPr>
          <w:p w14:paraId="1F99523B" w14:textId="77777777" w:rsidR="004D1C37" w:rsidRDefault="004D1C37" w:rsidP="00B520DF">
            <w:pPr>
              <w:rPr>
                <w:sz w:val="16"/>
                <w:szCs w:val="16"/>
              </w:rPr>
            </w:pPr>
            <w:r>
              <w:rPr>
                <w:sz w:val="16"/>
                <w:szCs w:val="16"/>
              </w:rPr>
              <w:t>Toxique par contact cutané.</w:t>
            </w:r>
          </w:p>
          <w:p w14:paraId="121994BE" w14:textId="02CCD958" w:rsidR="004D1C37" w:rsidRPr="00104FD0" w:rsidRDefault="004D1C37" w:rsidP="00B520DF">
            <w:pPr>
              <w:rPr>
                <w:sz w:val="16"/>
                <w:szCs w:val="16"/>
              </w:rPr>
            </w:pP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Skin Irrit.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4D1C37" w14:paraId="1E424E1F" w14:textId="77777777" w:rsidTr="006D500A">
        <w:tc>
          <w:tcPr>
            <w:tcW w:w="988" w:type="dxa"/>
          </w:tcPr>
          <w:p w14:paraId="4AEBC1EA" w14:textId="3A293749" w:rsidR="004D1C37" w:rsidRDefault="004D1C37" w:rsidP="00B520DF">
            <w:pPr>
              <w:rPr>
                <w:sz w:val="16"/>
                <w:szCs w:val="16"/>
              </w:rPr>
            </w:pPr>
            <w:r>
              <w:rPr>
                <w:sz w:val="16"/>
                <w:szCs w:val="16"/>
              </w:rPr>
              <w:t>H319</w:t>
            </w:r>
          </w:p>
        </w:tc>
        <w:tc>
          <w:tcPr>
            <w:tcW w:w="1701" w:type="dxa"/>
          </w:tcPr>
          <w:p w14:paraId="517B14F5" w14:textId="49CCFEA1" w:rsidR="004D1C37" w:rsidRDefault="004D1C37" w:rsidP="00B520DF">
            <w:pPr>
              <w:rPr>
                <w:sz w:val="16"/>
                <w:szCs w:val="16"/>
              </w:rPr>
            </w:pPr>
            <w:r>
              <w:rPr>
                <w:sz w:val="16"/>
                <w:szCs w:val="16"/>
              </w:rPr>
              <w:t>Eye Irrit. 2</w:t>
            </w:r>
          </w:p>
        </w:tc>
        <w:tc>
          <w:tcPr>
            <w:tcW w:w="6945" w:type="dxa"/>
          </w:tcPr>
          <w:p w14:paraId="1773FCFD" w14:textId="6C8ED883" w:rsidR="004D1C37" w:rsidRPr="004D1C37" w:rsidRDefault="004D1C37" w:rsidP="004D1C37">
            <w:pPr>
              <w:rPr>
                <w:sz w:val="16"/>
                <w:szCs w:val="16"/>
                <w:lang w:val="fr-BE"/>
              </w:rPr>
            </w:pPr>
            <w:r w:rsidRPr="004D1C37">
              <w:rPr>
                <w:sz w:val="16"/>
                <w:szCs w:val="16"/>
              </w:rPr>
              <w:t xml:space="preserve">Provoque une </w:t>
            </w:r>
            <w:r>
              <w:rPr>
                <w:sz w:val="16"/>
                <w:szCs w:val="16"/>
              </w:rPr>
              <w:t>sévère</w:t>
            </w:r>
            <w:r w:rsidRPr="004D1C37">
              <w:rPr>
                <w:sz w:val="16"/>
                <w:szCs w:val="16"/>
              </w:rPr>
              <w:t xml:space="preserve"> irritation des yeux.</w:t>
            </w:r>
          </w:p>
          <w:p w14:paraId="79DFEADE" w14:textId="77777777" w:rsidR="004D1C37" w:rsidRPr="004D1C37" w:rsidRDefault="004D1C37" w:rsidP="00B520DF">
            <w:pPr>
              <w:rPr>
                <w:sz w:val="16"/>
                <w:szCs w:val="16"/>
                <w:lang w:val="fr-BE"/>
              </w:rPr>
            </w:pPr>
          </w:p>
        </w:tc>
      </w:tr>
      <w:tr w:rsidR="004D1C37" w14:paraId="27D408C9" w14:textId="77777777" w:rsidTr="006D500A">
        <w:tc>
          <w:tcPr>
            <w:tcW w:w="988" w:type="dxa"/>
          </w:tcPr>
          <w:p w14:paraId="76001FD3" w14:textId="523CDA96" w:rsidR="004D1C37" w:rsidRDefault="004D1C37" w:rsidP="00B520DF">
            <w:pPr>
              <w:rPr>
                <w:sz w:val="16"/>
                <w:szCs w:val="16"/>
              </w:rPr>
            </w:pPr>
            <w:r>
              <w:rPr>
                <w:sz w:val="16"/>
                <w:szCs w:val="16"/>
              </w:rPr>
              <w:t>H331</w:t>
            </w:r>
          </w:p>
        </w:tc>
        <w:tc>
          <w:tcPr>
            <w:tcW w:w="1701" w:type="dxa"/>
          </w:tcPr>
          <w:p w14:paraId="7DD1D856" w14:textId="51715DAA" w:rsidR="004D1C37" w:rsidRDefault="004D1C37" w:rsidP="00B520DF">
            <w:pPr>
              <w:rPr>
                <w:sz w:val="16"/>
                <w:szCs w:val="16"/>
              </w:rPr>
            </w:pPr>
            <w:r>
              <w:rPr>
                <w:sz w:val="16"/>
                <w:szCs w:val="16"/>
              </w:rPr>
              <w:t>Acute Tox. 3</w:t>
            </w:r>
          </w:p>
        </w:tc>
        <w:tc>
          <w:tcPr>
            <w:tcW w:w="6945" w:type="dxa"/>
          </w:tcPr>
          <w:p w14:paraId="70FD6DDA" w14:textId="77777777" w:rsidR="004D1C37" w:rsidRDefault="004D1C37" w:rsidP="004D1C37">
            <w:pPr>
              <w:rPr>
                <w:sz w:val="16"/>
                <w:szCs w:val="16"/>
              </w:rPr>
            </w:pPr>
            <w:r>
              <w:rPr>
                <w:sz w:val="16"/>
                <w:szCs w:val="16"/>
              </w:rPr>
              <w:t>Toxique par inhalation.</w:t>
            </w:r>
          </w:p>
          <w:p w14:paraId="766550A7" w14:textId="698D3477" w:rsidR="004D1C37" w:rsidRPr="004D1C37" w:rsidRDefault="004D1C37" w:rsidP="004D1C37">
            <w:pPr>
              <w:rPr>
                <w:sz w:val="16"/>
                <w:szCs w:val="16"/>
              </w:rPr>
            </w:pPr>
          </w:p>
        </w:tc>
      </w:tr>
      <w:tr w:rsidR="004D1C37" w14:paraId="228236EE" w14:textId="77777777" w:rsidTr="006D500A">
        <w:tc>
          <w:tcPr>
            <w:tcW w:w="988" w:type="dxa"/>
          </w:tcPr>
          <w:p w14:paraId="5148A86E" w14:textId="12744DAB" w:rsidR="004D1C37" w:rsidRDefault="004D1C37" w:rsidP="00B520DF">
            <w:pPr>
              <w:rPr>
                <w:sz w:val="16"/>
                <w:szCs w:val="16"/>
              </w:rPr>
            </w:pPr>
            <w:r>
              <w:rPr>
                <w:sz w:val="16"/>
                <w:szCs w:val="16"/>
              </w:rPr>
              <w:t>H400</w:t>
            </w:r>
          </w:p>
        </w:tc>
        <w:tc>
          <w:tcPr>
            <w:tcW w:w="1701" w:type="dxa"/>
          </w:tcPr>
          <w:p w14:paraId="6B726810" w14:textId="7D8BE924" w:rsidR="004D1C37" w:rsidRDefault="004D1C37" w:rsidP="00B520DF">
            <w:pPr>
              <w:rPr>
                <w:sz w:val="16"/>
                <w:szCs w:val="16"/>
              </w:rPr>
            </w:pPr>
            <w:r>
              <w:rPr>
                <w:sz w:val="16"/>
                <w:szCs w:val="16"/>
              </w:rPr>
              <w:t>Aquatic Acute 1</w:t>
            </w:r>
          </w:p>
        </w:tc>
        <w:tc>
          <w:tcPr>
            <w:tcW w:w="6945" w:type="dxa"/>
          </w:tcPr>
          <w:p w14:paraId="5BDFC20E" w14:textId="77777777" w:rsidR="004D1C37" w:rsidRDefault="004D1C37" w:rsidP="004D1C37">
            <w:pPr>
              <w:rPr>
                <w:sz w:val="16"/>
                <w:szCs w:val="16"/>
              </w:rPr>
            </w:pPr>
            <w:r>
              <w:rPr>
                <w:sz w:val="16"/>
                <w:szCs w:val="16"/>
              </w:rPr>
              <w:t>Très toxique pour les organismes aquatiques.</w:t>
            </w:r>
          </w:p>
          <w:p w14:paraId="1F0F216E" w14:textId="74365E16" w:rsidR="004D1C37" w:rsidRDefault="004D1C37" w:rsidP="004D1C37">
            <w:pPr>
              <w:rPr>
                <w:sz w:val="16"/>
                <w:szCs w:val="16"/>
              </w:rPr>
            </w:pPr>
          </w:p>
        </w:tc>
      </w:tr>
      <w:tr w:rsidR="004D1C37" w14:paraId="24BE04A3" w14:textId="77777777" w:rsidTr="006D500A">
        <w:tc>
          <w:tcPr>
            <w:tcW w:w="988" w:type="dxa"/>
          </w:tcPr>
          <w:p w14:paraId="46D71D64" w14:textId="297D4372" w:rsidR="004D1C37" w:rsidRDefault="004D1C37" w:rsidP="00B520DF">
            <w:pPr>
              <w:rPr>
                <w:sz w:val="16"/>
                <w:szCs w:val="16"/>
              </w:rPr>
            </w:pPr>
            <w:r>
              <w:rPr>
                <w:sz w:val="16"/>
                <w:szCs w:val="16"/>
              </w:rPr>
              <w:t>H410</w:t>
            </w:r>
          </w:p>
        </w:tc>
        <w:tc>
          <w:tcPr>
            <w:tcW w:w="1701" w:type="dxa"/>
          </w:tcPr>
          <w:p w14:paraId="458F5F2B" w14:textId="4765E249" w:rsidR="004D1C37" w:rsidRDefault="004D1C37" w:rsidP="00B520DF">
            <w:pPr>
              <w:rPr>
                <w:sz w:val="16"/>
                <w:szCs w:val="16"/>
              </w:rPr>
            </w:pPr>
            <w:r>
              <w:rPr>
                <w:sz w:val="16"/>
                <w:szCs w:val="16"/>
              </w:rPr>
              <w:t>Aquatic Chronic 1</w:t>
            </w:r>
          </w:p>
        </w:tc>
        <w:tc>
          <w:tcPr>
            <w:tcW w:w="6945" w:type="dxa"/>
          </w:tcPr>
          <w:p w14:paraId="51079A97" w14:textId="77777777" w:rsidR="004D1C37" w:rsidRDefault="004D1C37" w:rsidP="004D1C37">
            <w:pPr>
              <w:rPr>
                <w:sz w:val="16"/>
                <w:szCs w:val="16"/>
              </w:rPr>
            </w:pPr>
            <w:r w:rsidRPr="004D1C37">
              <w:rPr>
                <w:sz w:val="16"/>
                <w:szCs w:val="16"/>
              </w:rPr>
              <w:t>T</w:t>
            </w:r>
            <w:r>
              <w:rPr>
                <w:sz w:val="16"/>
                <w:szCs w:val="16"/>
              </w:rPr>
              <w:t>rès t</w:t>
            </w:r>
            <w:r w:rsidRPr="004D1C37">
              <w:rPr>
                <w:sz w:val="16"/>
                <w:szCs w:val="16"/>
              </w:rPr>
              <w:t>oxique pour les organismes aquatiques, entraîne des effets néfastes à long terme.</w:t>
            </w:r>
          </w:p>
          <w:p w14:paraId="2842C64B" w14:textId="67BEC699" w:rsidR="004D1C37" w:rsidRDefault="004D1C37" w:rsidP="004D1C37">
            <w:pPr>
              <w:rPr>
                <w:sz w:val="16"/>
                <w:szCs w:val="16"/>
              </w:rPr>
            </w:pP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r>
              <w:rPr>
                <w:sz w:val="16"/>
                <w:szCs w:val="16"/>
              </w:rPr>
              <w:t>Aquatic Chronic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4D1C37" w14:paraId="7661DFE2" w14:textId="77777777" w:rsidTr="006D500A">
        <w:tc>
          <w:tcPr>
            <w:tcW w:w="988" w:type="dxa"/>
          </w:tcPr>
          <w:p w14:paraId="3547AD8C" w14:textId="08E4C4AC" w:rsidR="004D1C37" w:rsidRDefault="004D1C37" w:rsidP="00B520DF">
            <w:pPr>
              <w:rPr>
                <w:sz w:val="16"/>
                <w:szCs w:val="16"/>
              </w:rPr>
            </w:pPr>
            <w:r>
              <w:rPr>
                <w:sz w:val="16"/>
                <w:szCs w:val="16"/>
              </w:rPr>
              <w:lastRenderedPageBreak/>
              <w:t>H412</w:t>
            </w:r>
          </w:p>
        </w:tc>
        <w:tc>
          <w:tcPr>
            <w:tcW w:w="1701" w:type="dxa"/>
          </w:tcPr>
          <w:p w14:paraId="19D9AEC0" w14:textId="7C7C111D" w:rsidR="004D1C37" w:rsidRDefault="004D1C37" w:rsidP="00B520DF">
            <w:pPr>
              <w:rPr>
                <w:sz w:val="16"/>
                <w:szCs w:val="16"/>
              </w:rPr>
            </w:pPr>
            <w:r>
              <w:rPr>
                <w:sz w:val="16"/>
                <w:szCs w:val="16"/>
              </w:rPr>
              <w:t>Aquatic Chronic 3</w:t>
            </w:r>
          </w:p>
        </w:tc>
        <w:tc>
          <w:tcPr>
            <w:tcW w:w="6945" w:type="dxa"/>
          </w:tcPr>
          <w:p w14:paraId="62A1F7D5" w14:textId="09D6A469" w:rsidR="004D1C37" w:rsidRDefault="004D1C37" w:rsidP="00B520DF">
            <w:pPr>
              <w:rPr>
                <w:sz w:val="16"/>
                <w:szCs w:val="16"/>
              </w:rPr>
            </w:pPr>
            <w:r>
              <w:rPr>
                <w:sz w:val="16"/>
                <w:szCs w:val="16"/>
              </w:rPr>
              <w:t>Nocif</w:t>
            </w:r>
            <w:r w:rsidRPr="004D1C37">
              <w:rPr>
                <w:sz w:val="16"/>
                <w:szCs w:val="16"/>
              </w:rPr>
              <w:t xml:space="preserve"> pour les organismes aquatiques, entraîne des effets néfastes à long terme.</w:t>
            </w:r>
          </w:p>
          <w:p w14:paraId="4F11BBE3" w14:textId="5BD9D9A4" w:rsidR="004D1C37" w:rsidRPr="00DA1415" w:rsidRDefault="004D1C37"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10"/>
      <w:footerReference w:type="default" r:id="rId11"/>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3AB1E" w14:textId="77777777" w:rsidR="002F1079" w:rsidRDefault="002F1079" w:rsidP="001F4281">
      <w:r>
        <w:separator/>
      </w:r>
    </w:p>
  </w:endnote>
  <w:endnote w:type="continuationSeparator" w:id="0">
    <w:p w14:paraId="218E7C6B" w14:textId="77777777" w:rsidR="002F1079" w:rsidRDefault="002F1079"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57C7A" w14:textId="77777777" w:rsidR="002F1079" w:rsidRDefault="002F1079" w:rsidP="001F4281">
      <w:r>
        <w:separator/>
      </w:r>
    </w:p>
  </w:footnote>
  <w:footnote w:type="continuationSeparator" w:id="0">
    <w:p w14:paraId="5134BF22" w14:textId="77777777" w:rsidR="002F1079" w:rsidRDefault="002F1079"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1CEBD" w14:textId="584D7D24" w:rsidR="00461CD7" w:rsidRDefault="00855434" w:rsidP="00461CD7">
    <w:pPr>
      <w:pStyle w:val="En-tte"/>
      <w:jc w:val="right"/>
      <w:rPr>
        <w:b/>
        <w:bCs/>
        <w:sz w:val="32"/>
        <w:szCs w:val="32"/>
      </w:rPr>
    </w:pPr>
    <w:r>
      <w:rPr>
        <w:b/>
        <w:bCs/>
        <w:sz w:val="16"/>
        <w:szCs w:val="16"/>
      </w:rPr>
      <w:t>18</w:t>
    </w:r>
    <w:r w:rsidR="00461CD7" w:rsidRPr="001F4281">
      <w:rPr>
        <w:b/>
        <w:bCs/>
        <w:sz w:val="16"/>
        <w:szCs w:val="16"/>
      </w:rPr>
      <w:t>-0</w:t>
    </w:r>
    <w:r>
      <w:rPr>
        <w:b/>
        <w:bCs/>
        <w:sz w:val="16"/>
        <w:szCs w:val="16"/>
      </w:rPr>
      <w:t>9</w:t>
    </w:r>
    <w:r w:rsidR="00461CD7" w:rsidRPr="001F4281">
      <w:rPr>
        <w:b/>
        <w:bCs/>
        <w:sz w:val="16"/>
        <w:szCs w:val="16"/>
      </w:rPr>
      <w:t>-2</w:t>
    </w:r>
    <w:r>
      <w:rPr>
        <w:b/>
        <w:bCs/>
        <w:sz w:val="16"/>
        <w:szCs w:val="16"/>
      </w:rPr>
      <w:t>5</w:t>
    </w:r>
  </w:p>
  <w:p w14:paraId="121534EE" w14:textId="2D4997A9" w:rsidR="001F4281" w:rsidRPr="001F4281" w:rsidRDefault="00855434" w:rsidP="00461CD7">
    <w:pPr>
      <w:pStyle w:val="En-tte"/>
      <w:jc w:val="center"/>
      <w:rPr>
        <w:b/>
        <w:bCs/>
        <w:sz w:val="32"/>
        <w:szCs w:val="32"/>
      </w:rPr>
    </w:pPr>
    <w:r>
      <w:rPr>
        <w:b/>
        <w:bCs/>
        <w:sz w:val="32"/>
        <w:szCs w:val="32"/>
      </w:rPr>
      <w:t>CELSIUS</w:t>
    </w:r>
    <w:r w:rsidR="001F4281" w:rsidRPr="001F4281">
      <w:rPr>
        <w:b/>
        <w:bCs/>
        <w:sz w:val="32"/>
        <w:szCs w:val="32"/>
      </w:rPr>
      <w:t xml:space="preserve"> </w:t>
    </w:r>
    <w:r w:rsidR="00FF7BA7">
      <w:rPr>
        <w:b/>
        <w:bCs/>
        <w:sz w:val="32"/>
        <w:szCs w:val="32"/>
      </w:rPr>
      <w:t>10</w:t>
    </w:r>
    <w:r w:rsidR="00461CD7">
      <w:rPr>
        <w:b/>
        <w:bCs/>
        <w:sz w:val="32"/>
        <w:szCs w:val="32"/>
      </w:rPr>
      <w:t xml:space="preserve"> </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4FC863CA" w14:textId="77777777" w:rsidR="001F4281" w:rsidRDefault="001F4281" w:rsidP="00461CD7">
    <w:pPr>
      <w:pStyle w:val="En-tte"/>
      <w:jc w:val="center"/>
      <w:rPr>
        <w:spacing w:val="40"/>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5A92090" w14:textId="463DE04E" w:rsidR="001F4281" w:rsidRPr="001F4281" w:rsidRDefault="001F4281" w:rsidP="00461CD7">
    <w:pPr>
      <w:pStyle w:val="En-tte"/>
      <w:jc w:val="center"/>
      <w:rPr>
        <w:b/>
        <w:bCs/>
        <w:sz w:val="32"/>
        <w:szCs w:val="32"/>
      </w:rPr>
    </w:pPr>
    <w:r w:rsidRPr="001F4281">
      <w:rPr>
        <w:sz w:val="14"/>
      </w:rPr>
      <w:t xml:space="preserve">Date d'émission: </w:t>
    </w:r>
    <w:r w:rsidR="00855434" w:rsidRPr="00855434">
      <w:rPr>
        <w:sz w:val="14"/>
        <w:lang w:val="fr-BE"/>
      </w:rPr>
      <w:t xml:space="preserve">6/16/2021 </w:t>
    </w:r>
    <w:r w:rsidR="00855434">
      <w:rPr>
        <w:sz w:val="14"/>
        <w:lang w:val="fr-BE"/>
      </w:rPr>
      <w:t>Date de révision</w:t>
    </w:r>
    <w:r w:rsidR="00855434" w:rsidRPr="00855434">
      <w:rPr>
        <w:sz w:val="14"/>
        <w:lang w:val="fr-BE"/>
      </w:rPr>
      <w:t>: 10/13/2022 Version: 1.0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C485D"/>
    <w:rsid w:val="000D7B3A"/>
    <w:rsid w:val="001018D9"/>
    <w:rsid w:val="00104FD0"/>
    <w:rsid w:val="00123E65"/>
    <w:rsid w:val="00124124"/>
    <w:rsid w:val="00127F22"/>
    <w:rsid w:val="00167055"/>
    <w:rsid w:val="001F377B"/>
    <w:rsid w:val="001F4281"/>
    <w:rsid w:val="002055FE"/>
    <w:rsid w:val="00291C6A"/>
    <w:rsid w:val="002B2844"/>
    <w:rsid w:val="002B62EB"/>
    <w:rsid w:val="002D02EE"/>
    <w:rsid w:val="002F1079"/>
    <w:rsid w:val="00311BFC"/>
    <w:rsid w:val="00387DED"/>
    <w:rsid w:val="003C6023"/>
    <w:rsid w:val="00420E79"/>
    <w:rsid w:val="0042354B"/>
    <w:rsid w:val="00443223"/>
    <w:rsid w:val="00461CD7"/>
    <w:rsid w:val="004D1C37"/>
    <w:rsid w:val="00505EEE"/>
    <w:rsid w:val="005F43FC"/>
    <w:rsid w:val="00615C75"/>
    <w:rsid w:val="00646908"/>
    <w:rsid w:val="00650E52"/>
    <w:rsid w:val="006556F2"/>
    <w:rsid w:val="00656E5C"/>
    <w:rsid w:val="006946A8"/>
    <w:rsid w:val="006965F8"/>
    <w:rsid w:val="006B6EBA"/>
    <w:rsid w:val="006D494B"/>
    <w:rsid w:val="006D500A"/>
    <w:rsid w:val="007407CD"/>
    <w:rsid w:val="007416B2"/>
    <w:rsid w:val="007D1FD4"/>
    <w:rsid w:val="00806EE5"/>
    <w:rsid w:val="008467B7"/>
    <w:rsid w:val="00855434"/>
    <w:rsid w:val="00862A4C"/>
    <w:rsid w:val="008B4843"/>
    <w:rsid w:val="00A07794"/>
    <w:rsid w:val="00A53721"/>
    <w:rsid w:val="00A80055"/>
    <w:rsid w:val="00A80DFC"/>
    <w:rsid w:val="00AA59BA"/>
    <w:rsid w:val="00AE2DF0"/>
    <w:rsid w:val="00AF0FB9"/>
    <w:rsid w:val="00B520DF"/>
    <w:rsid w:val="00B536C0"/>
    <w:rsid w:val="00B92598"/>
    <w:rsid w:val="00B97735"/>
    <w:rsid w:val="00BF765C"/>
    <w:rsid w:val="00C27727"/>
    <w:rsid w:val="00C731C4"/>
    <w:rsid w:val="00C954E1"/>
    <w:rsid w:val="00CB4E4B"/>
    <w:rsid w:val="00CD3AA0"/>
    <w:rsid w:val="00D04326"/>
    <w:rsid w:val="00D26B22"/>
    <w:rsid w:val="00DA1415"/>
    <w:rsid w:val="00E316A5"/>
    <w:rsid w:val="00E5577D"/>
    <w:rsid w:val="00EC15DD"/>
    <w:rsid w:val="00EE02F2"/>
    <w:rsid w:val="00EE23C2"/>
    <w:rsid w:val="00EF13E7"/>
    <w:rsid w:val="00F0235E"/>
    <w:rsid w:val="00F07D40"/>
    <w:rsid w:val="00F30A58"/>
    <w:rsid w:val="00F41D84"/>
    <w:rsid w:val="00F4376D"/>
    <w:rsid w:val="00F73FD5"/>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A3685-B728-4F86-98EB-D40DBDC93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2568</Words>
  <Characters>14125</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5</cp:revision>
  <dcterms:created xsi:type="dcterms:W3CDTF">2025-09-18T09:39:00Z</dcterms:created>
  <dcterms:modified xsi:type="dcterms:W3CDTF">2025-09-18T10:03:00Z</dcterms:modified>
</cp:coreProperties>
</file>