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72AD15E2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B35F8B">
        <w:rPr>
          <w:b/>
          <w:bCs/>
          <w:sz w:val="16"/>
          <w:szCs w:val="16"/>
        </w:rPr>
        <w:t>IT’S KARMA</w:t>
      </w:r>
      <w:r w:rsidR="00E1346B">
        <w:rPr>
          <w:b/>
          <w:bCs/>
          <w:sz w:val="16"/>
          <w:szCs w:val="16"/>
        </w:rPr>
        <w:t xml:space="preserve"> 10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1B1D4E65" w14:textId="77777777" w:rsid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 – Sensibilisation cutanée catégorie 1B</w:t>
            </w:r>
          </w:p>
          <w:p w14:paraId="00494D08" w14:textId="28A23215" w:rsidR="00710C06" w:rsidRPr="002B62EB" w:rsidRDefault="00710C06" w:rsidP="00461C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Chronic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D256A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– Danger pour le milieu aquatique – Toxicité chronique catégorie </w:t>
            </w:r>
            <w:r w:rsidR="00D256A5">
              <w:rPr>
                <w:sz w:val="16"/>
                <w:szCs w:val="16"/>
              </w:rPr>
              <w:t>2</w:t>
            </w: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5FE2240A" w:rsidR="002B62EB" w:rsidRDefault="002B62EB" w:rsidP="00BF23CD">
      <w:pPr>
        <w:ind w:left="-567"/>
        <w:rPr>
          <w:sz w:val="16"/>
          <w:szCs w:val="16"/>
        </w:rPr>
      </w:pPr>
      <w:r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</w:p>
    <w:p w14:paraId="45D9C07C" w14:textId="571290BE" w:rsidR="001D3809" w:rsidRDefault="001D3809" w:rsidP="00BF23CD">
      <w:pPr>
        <w:ind w:left="-567"/>
        <w:rPr>
          <w:sz w:val="16"/>
          <w:szCs w:val="16"/>
        </w:rPr>
      </w:pPr>
    </w:p>
    <w:p w14:paraId="784CC72A" w14:textId="018D79C4" w:rsidR="001D3809" w:rsidRDefault="00D256A5" w:rsidP="00BF23CD">
      <w:pPr>
        <w:ind w:left="-567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9BC16E6" wp14:editId="47E2B0F4">
            <wp:simplePos x="0" y="0"/>
            <wp:positionH relativeFrom="column">
              <wp:posOffset>273092</wp:posOffset>
            </wp:positionH>
            <wp:positionV relativeFrom="paragraph">
              <wp:posOffset>12230</wp:posOffset>
            </wp:positionV>
            <wp:extent cx="540000" cy="540000"/>
            <wp:effectExtent l="0" t="0" r="0" b="0"/>
            <wp:wrapNone/>
            <wp:docPr id="5126579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57973" name="Image 5126579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inline distT="0" distB="0" distL="0" distR="0" wp14:anchorId="31EA8DDC" wp14:editId="35D5D45A">
            <wp:extent cx="540000" cy="540000"/>
            <wp:effectExtent l="0" t="0" r="0" b="0"/>
            <wp:docPr id="230932178" name="Image 2" descr="Une image contenant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32178" name="Image 2" descr="Une image contenant symbol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87935" w14:textId="255A83C5" w:rsidR="003A0D9E" w:rsidRDefault="003A0D9E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23F6D691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1D1B65FD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  <w:t>ATTENTION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lastRenderedPageBreak/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62E9D070" w14:textId="346F4288" w:rsidR="00EE23C2" w:rsidRDefault="00710C06" w:rsidP="002B62EB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</w:rPr>
        <w:t xml:space="preserve">H317 : </w:t>
      </w:r>
      <w:r w:rsidRPr="00710C06">
        <w:rPr>
          <w:sz w:val="16"/>
          <w:szCs w:val="16"/>
          <w:lang w:val="fr-BE"/>
        </w:rPr>
        <w:t>Peut provoquer une allergie cutanée</w:t>
      </w:r>
    </w:p>
    <w:p w14:paraId="252DB1CD" w14:textId="780B562A" w:rsidR="00710C06" w:rsidRPr="00710C06" w:rsidRDefault="00710C06" w:rsidP="00710C06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>H41</w:t>
      </w:r>
      <w:r w:rsidR="00D256A5">
        <w:rPr>
          <w:sz w:val="16"/>
          <w:szCs w:val="16"/>
          <w:lang w:val="fr-BE"/>
        </w:rPr>
        <w:t>1</w:t>
      </w:r>
      <w:r>
        <w:rPr>
          <w:sz w:val="16"/>
          <w:szCs w:val="16"/>
          <w:lang w:val="fr-BE"/>
        </w:rPr>
        <w:t> :</w:t>
      </w:r>
      <w:r w:rsidR="00B92784">
        <w:rPr>
          <w:sz w:val="16"/>
          <w:szCs w:val="16"/>
          <w:lang w:val="fr-BE"/>
        </w:rPr>
        <w:t xml:space="preserve"> </w:t>
      </w:r>
      <w:r w:rsidR="00D256A5">
        <w:rPr>
          <w:sz w:val="16"/>
          <w:szCs w:val="16"/>
          <w:lang w:val="fr-BE"/>
        </w:rPr>
        <w:t xml:space="preserve">Toxique </w:t>
      </w:r>
      <w:r w:rsidRPr="00710C06">
        <w:rPr>
          <w:sz w:val="16"/>
          <w:szCs w:val="16"/>
          <w:lang w:val="fr-BE"/>
        </w:rPr>
        <w:t>pour les organismes aquatiques, entraîne des effets néfastes à long terme.</w:t>
      </w:r>
    </w:p>
    <w:p w14:paraId="4ECD3014" w14:textId="650ADB7D" w:rsidR="00710C06" w:rsidRPr="00710C06" w:rsidRDefault="00710C06" w:rsidP="002B62EB">
      <w:pPr>
        <w:ind w:left="-567"/>
        <w:rPr>
          <w:sz w:val="16"/>
          <w:szCs w:val="16"/>
          <w:lang w:val="fr-BE"/>
        </w:rPr>
      </w:pP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2D3FC2" w14:paraId="6AC0034A" w14:textId="77777777" w:rsidTr="00EE23C2">
        <w:tc>
          <w:tcPr>
            <w:tcW w:w="1271" w:type="dxa"/>
          </w:tcPr>
          <w:p w14:paraId="581B174D" w14:textId="6E9CE975" w:rsidR="002D3FC2" w:rsidRDefault="002D3F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P273</w:t>
            </w:r>
          </w:p>
        </w:tc>
        <w:tc>
          <w:tcPr>
            <w:tcW w:w="7791" w:type="dxa"/>
          </w:tcPr>
          <w:p w14:paraId="2259D152" w14:textId="4BAC6C85" w:rsidR="002D3FC2" w:rsidRPr="00EE23C2" w:rsidRDefault="002D3FC2" w:rsidP="002B62EB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Eviter le rejet dans l’environnement</w:t>
            </w:r>
          </w:p>
        </w:tc>
      </w:tr>
      <w:tr w:rsidR="002D3FC2" w14:paraId="0A97BD2F" w14:textId="77777777" w:rsidTr="00EE23C2">
        <w:tc>
          <w:tcPr>
            <w:tcW w:w="1271" w:type="dxa"/>
          </w:tcPr>
          <w:p w14:paraId="40277955" w14:textId="38FD6507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P302+P352</w:t>
            </w:r>
          </w:p>
        </w:tc>
        <w:tc>
          <w:tcPr>
            <w:tcW w:w="7791" w:type="dxa"/>
          </w:tcPr>
          <w:p w14:paraId="45668F64" w14:textId="6C19931C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DE CONTACT AVEC LA PEAU : Laver à l'eau et au savon</w:t>
            </w:r>
          </w:p>
        </w:tc>
      </w:tr>
      <w:tr w:rsidR="002D3FC2" w14:paraId="660096C1" w14:textId="77777777" w:rsidTr="00EE23C2">
        <w:tc>
          <w:tcPr>
            <w:tcW w:w="1271" w:type="dxa"/>
          </w:tcPr>
          <w:p w14:paraId="22E155F1" w14:textId="52A47D32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P332+P313</w:t>
            </w:r>
          </w:p>
        </w:tc>
        <w:tc>
          <w:tcPr>
            <w:tcW w:w="7791" w:type="dxa"/>
          </w:tcPr>
          <w:p w14:paraId="39AABC24" w14:textId="0B63CA13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d'irritation cutanée : consulter un médecin.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1AB81AB7" w:rsidR="00A66990" w:rsidRPr="00781D19" w:rsidRDefault="00B520DF" w:rsidP="008F4D43">
      <w:pPr>
        <w:ind w:left="-567"/>
        <w:rPr>
          <w:sz w:val="16"/>
          <w:szCs w:val="16"/>
        </w:rPr>
      </w:pPr>
      <w:r w:rsidRPr="008F4D43">
        <w:rPr>
          <w:b/>
          <w:bCs/>
          <w:sz w:val="16"/>
          <w:szCs w:val="16"/>
        </w:rPr>
        <w:t>EUH2</w:t>
      </w:r>
      <w:r w:rsidR="00A66990" w:rsidRPr="008F4D43">
        <w:rPr>
          <w:b/>
          <w:bCs/>
          <w:sz w:val="16"/>
          <w:szCs w:val="16"/>
        </w:rPr>
        <w:t>08</w:t>
      </w:r>
      <w:r w:rsidR="00CD4D8B" w:rsidRPr="008F4D43">
        <w:rPr>
          <w:b/>
          <w:bCs/>
          <w:sz w:val="16"/>
          <w:szCs w:val="16"/>
        </w:rPr>
        <w:t xml:space="preserve"> :</w:t>
      </w:r>
      <w:r w:rsidR="00A66990" w:rsidRPr="008F4D43">
        <w:rPr>
          <w:b/>
          <w:bCs/>
          <w:sz w:val="16"/>
          <w:szCs w:val="16"/>
        </w:rPr>
        <w:t xml:space="preserve"> Contient :</w:t>
      </w:r>
      <w:r w:rsidR="00781D19" w:rsidRPr="008F4D43">
        <w:rPr>
          <w:sz w:val="16"/>
          <w:szCs w:val="16"/>
        </w:rPr>
        <w:t xml:space="preserve"> </w:t>
      </w:r>
      <w:r w:rsidR="0079535B" w:rsidRPr="008F4D43">
        <w:rPr>
          <w:sz w:val="16"/>
          <w:szCs w:val="16"/>
        </w:rPr>
        <w:t xml:space="preserve"> </w:t>
      </w:r>
      <w:r w:rsidR="00AC02A9" w:rsidRPr="008F4D43">
        <w:rPr>
          <w:sz w:val="16"/>
          <w:szCs w:val="16"/>
        </w:rPr>
        <w:t xml:space="preserve">Lemon </w:t>
      </w:r>
      <w:proofErr w:type="spellStart"/>
      <w:r w:rsidR="00AC02A9" w:rsidRPr="008F4D43">
        <w:rPr>
          <w:sz w:val="16"/>
          <w:szCs w:val="16"/>
        </w:rPr>
        <w:t>oil</w:t>
      </w:r>
      <w:proofErr w:type="spellEnd"/>
      <w:r w:rsidR="00AC02A9" w:rsidRPr="008F4D43">
        <w:rPr>
          <w:sz w:val="16"/>
          <w:szCs w:val="16"/>
        </w:rPr>
        <w:t xml:space="preserve">, </w:t>
      </w:r>
      <w:proofErr w:type="spellStart"/>
      <w:r w:rsidR="00AC02A9" w:rsidRPr="008F4D43">
        <w:rPr>
          <w:sz w:val="16"/>
          <w:szCs w:val="16"/>
        </w:rPr>
        <w:t>terpenes</w:t>
      </w:r>
      <w:proofErr w:type="spellEnd"/>
      <w:r w:rsidR="00AC02A9" w:rsidRPr="008F4D43">
        <w:rPr>
          <w:sz w:val="16"/>
          <w:szCs w:val="16"/>
        </w:rPr>
        <w:t xml:space="preserve">, </w:t>
      </w:r>
      <w:r w:rsidR="00AC02A9" w:rsidRPr="00AC02A9">
        <w:rPr>
          <w:sz w:val="16"/>
          <w:szCs w:val="16"/>
        </w:rPr>
        <w:t>(R)-p-mentha-1,8-diene</w:t>
      </w:r>
      <w:r w:rsidR="00AC02A9" w:rsidRPr="008F4D43">
        <w:rPr>
          <w:sz w:val="16"/>
          <w:szCs w:val="16"/>
        </w:rPr>
        <w:t xml:space="preserve">, </w:t>
      </w:r>
      <w:proofErr w:type="spellStart"/>
      <w:r w:rsidR="00AC02A9" w:rsidRPr="00AC02A9">
        <w:rPr>
          <w:sz w:val="16"/>
          <w:szCs w:val="16"/>
        </w:rPr>
        <w:t>linalyl</w:t>
      </w:r>
      <w:proofErr w:type="spellEnd"/>
      <w:r w:rsidR="00AC02A9" w:rsidRPr="00AC02A9">
        <w:rPr>
          <w:sz w:val="16"/>
          <w:szCs w:val="16"/>
        </w:rPr>
        <w:t xml:space="preserve"> </w:t>
      </w:r>
      <w:proofErr w:type="spellStart"/>
      <w:r w:rsidR="00AC02A9" w:rsidRPr="00AC02A9">
        <w:rPr>
          <w:sz w:val="16"/>
          <w:szCs w:val="16"/>
        </w:rPr>
        <w:t>acetate</w:t>
      </w:r>
      <w:proofErr w:type="spellEnd"/>
      <w:r w:rsidR="00AC02A9" w:rsidRPr="008F4D43">
        <w:rPr>
          <w:sz w:val="16"/>
          <w:szCs w:val="16"/>
        </w:rPr>
        <w:t xml:space="preserve">, </w:t>
      </w:r>
      <w:proofErr w:type="spellStart"/>
      <w:r w:rsidR="00AC02A9" w:rsidRPr="00AC02A9">
        <w:rPr>
          <w:sz w:val="16"/>
          <w:szCs w:val="16"/>
        </w:rPr>
        <w:t>linalool</w:t>
      </w:r>
      <w:proofErr w:type="spellEnd"/>
      <w:r w:rsidR="00AC02A9" w:rsidRP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Piconia</w:t>
      </w:r>
      <w:proofErr w:type="spellEnd"/>
      <w:r w:rsidR="008F4D43" w:rsidRP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dodecanal</w:t>
      </w:r>
      <w:proofErr w:type="spellEnd"/>
      <w:r w:rsidR="008F4D43" w:rsidRP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Gurjun</w:t>
      </w:r>
      <w:proofErr w:type="spellEnd"/>
      <w:r w:rsidR="008F4D43" w:rsidRPr="008F4D43">
        <w:rPr>
          <w:sz w:val="16"/>
          <w:szCs w:val="16"/>
        </w:rPr>
        <w:t xml:space="preserve"> </w:t>
      </w:r>
      <w:proofErr w:type="spellStart"/>
      <w:r w:rsidR="008F4D43" w:rsidRPr="008F4D43">
        <w:rPr>
          <w:sz w:val="16"/>
          <w:szCs w:val="16"/>
        </w:rPr>
        <w:t>oil</w:t>
      </w:r>
      <w:proofErr w:type="spellEnd"/>
      <w:r w:rsidR="008F4D43" w:rsidRP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Turpentine</w:t>
      </w:r>
      <w:proofErr w:type="spellEnd"/>
      <w:r w:rsidR="008F4D43" w:rsidRP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oil</w:t>
      </w:r>
      <w:proofErr w:type="spellEnd"/>
      <w:r w:rsidR="008F4D43" w:rsidRPr="008F4D43">
        <w:rPr>
          <w:sz w:val="16"/>
          <w:szCs w:val="16"/>
        </w:rPr>
        <w:t xml:space="preserve">, </w:t>
      </w:r>
      <w:r w:rsidR="008F4D43" w:rsidRPr="008F4D43">
        <w:rPr>
          <w:sz w:val="16"/>
          <w:szCs w:val="16"/>
        </w:rPr>
        <w:t>Citral</w:t>
      </w:r>
      <w:r w:rsidR="008F4D43" w:rsidRPr="008F4D43">
        <w:rPr>
          <w:sz w:val="16"/>
          <w:szCs w:val="16"/>
        </w:rPr>
        <w:t xml:space="preserve">, </w:t>
      </w:r>
      <w:r w:rsidR="008F4D43" w:rsidRPr="008F4D43">
        <w:rPr>
          <w:sz w:val="16"/>
          <w:szCs w:val="16"/>
        </w:rPr>
        <w:t xml:space="preserve">pine </w:t>
      </w:r>
      <w:proofErr w:type="spellStart"/>
      <w:r w:rsidR="008F4D43" w:rsidRPr="008F4D43">
        <w:rPr>
          <w:sz w:val="16"/>
          <w:szCs w:val="16"/>
        </w:rPr>
        <w:t>needle</w:t>
      </w:r>
      <w:proofErr w:type="spellEnd"/>
      <w:r w:rsidR="008F4D43" w:rsidRPr="008F4D43">
        <w:rPr>
          <w:sz w:val="16"/>
          <w:szCs w:val="16"/>
        </w:rPr>
        <w:t xml:space="preserve"> </w:t>
      </w:r>
      <w:proofErr w:type="spellStart"/>
      <w:r w:rsidR="008F4D43" w:rsidRPr="008F4D43">
        <w:rPr>
          <w:sz w:val="16"/>
          <w:szCs w:val="16"/>
        </w:rPr>
        <w:t>oil</w:t>
      </w:r>
      <w:proofErr w:type="spellEnd"/>
      <w:r w:rsidR="008F4D43" w:rsidRPr="008F4D43">
        <w:rPr>
          <w:sz w:val="16"/>
          <w:szCs w:val="16"/>
        </w:rPr>
        <w:t xml:space="preserve">, </w:t>
      </w:r>
      <w:r w:rsidR="008F4D43" w:rsidRPr="008F4D43">
        <w:rPr>
          <w:sz w:val="16"/>
          <w:szCs w:val="16"/>
        </w:rPr>
        <w:t xml:space="preserve">Styrax </w:t>
      </w:r>
      <w:proofErr w:type="spellStart"/>
      <w:r w:rsidR="008F4D43" w:rsidRPr="008F4D43">
        <w:rPr>
          <w:sz w:val="16"/>
          <w:szCs w:val="16"/>
        </w:rPr>
        <w:t>resinoid</w:t>
      </w:r>
      <w:proofErr w:type="spellEnd"/>
      <w:r w:rsidR="008F4D43" w:rsidRPr="008F4D43">
        <w:rPr>
          <w:sz w:val="16"/>
          <w:szCs w:val="16"/>
        </w:rPr>
        <w:t>,</w:t>
      </w:r>
      <w:r w:rsidR="008F4D43">
        <w:rPr>
          <w:sz w:val="16"/>
          <w:szCs w:val="16"/>
        </w:rPr>
        <w:t xml:space="preserve"> </w:t>
      </w:r>
      <w:proofErr w:type="spellStart"/>
      <w:r w:rsidR="008F4D43" w:rsidRPr="008F4D43">
        <w:rPr>
          <w:sz w:val="16"/>
          <w:szCs w:val="16"/>
        </w:rPr>
        <w:t>Hydroxycitronellal</w:t>
      </w:r>
      <w:proofErr w:type="spellEnd"/>
      <w:r w:rsid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geraniol</w:t>
      </w:r>
      <w:proofErr w:type="spellEnd"/>
      <w:r w:rsidR="008F4D43">
        <w:rPr>
          <w:sz w:val="16"/>
          <w:szCs w:val="16"/>
        </w:rPr>
        <w:t xml:space="preserve">, </w:t>
      </w:r>
      <w:r w:rsidR="008F4D43" w:rsidRPr="008F4D43">
        <w:rPr>
          <w:sz w:val="16"/>
          <w:szCs w:val="16"/>
        </w:rPr>
        <w:t>dl-Citronellol</w:t>
      </w:r>
      <w:r w:rsid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geranyl</w:t>
      </w:r>
      <w:proofErr w:type="spellEnd"/>
      <w:r w:rsidR="008F4D43" w:rsidRPr="008F4D43">
        <w:rPr>
          <w:sz w:val="16"/>
          <w:szCs w:val="16"/>
        </w:rPr>
        <w:t xml:space="preserve"> </w:t>
      </w:r>
      <w:proofErr w:type="spellStart"/>
      <w:r w:rsidR="008F4D43" w:rsidRPr="008F4D43">
        <w:rPr>
          <w:sz w:val="16"/>
          <w:szCs w:val="16"/>
        </w:rPr>
        <w:t>acetate</w:t>
      </w:r>
      <w:proofErr w:type="spellEnd"/>
      <w:r w:rsid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cinnamaldehyde</w:t>
      </w:r>
      <w:proofErr w:type="spellEnd"/>
      <w:r w:rsidR="008F4D43">
        <w:rPr>
          <w:sz w:val="16"/>
          <w:szCs w:val="16"/>
        </w:rPr>
        <w:t xml:space="preserve">, </w:t>
      </w:r>
      <w:proofErr w:type="spellStart"/>
      <w:r w:rsidR="008F4D43" w:rsidRPr="008F4D43">
        <w:rPr>
          <w:sz w:val="16"/>
          <w:szCs w:val="16"/>
        </w:rPr>
        <w:t>Neryl</w:t>
      </w:r>
      <w:proofErr w:type="spellEnd"/>
      <w:r w:rsidR="008F4D43" w:rsidRPr="008F4D43">
        <w:rPr>
          <w:sz w:val="16"/>
          <w:szCs w:val="16"/>
        </w:rPr>
        <w:t xml:space="preserve"> </w:t>
      </w:r>
      <w:proofErr w:type="spellStart"/>
      <w:r w:rsidR="008F4D43" w:rsidRPr="008F4D43">
        <w:rPr>
          <w:sz w:val="16"/>
          <w:szCs w:val="16"/>
        </w:rPr>
        <w:t>acetat</w:t>
      </w:r>
      <w:r w:rsidR="008F4D43">
        <w:rPr>
          <w:sz w:val="16"/>
          <w:szCs w:val="16"/>
        </w:rPr>
        <w:t>e</w:t>
      </w:r>
      <w:proofErr w:type="spellEnd"/>
      <w:r w:rsidR="008F4D43">
        <w:rPr>
          <w:sz w:val="16"/>
          <w:szCs w:val="16"/>
        </w:rPr>
        <w:t>.</w:t>
      </w:r>
      <w:r w:rsidR="00AC02A9" w:rsidRPr="008F4D43">
        <w:rPr>
          <w:sz w:val="16"/>
          <w:szCs w:val="16"/>
        </w:rPr>
        <w:t xml:space="preserve">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</w:t>
      </w:r>
      <w:proofErr w:type="spellStart"/>
      <w:r w:rsidR="00D04326" w:rsidRPr="00D04326">
        <w:rPr>
          <w:sz w:val="16"/>
          <w:szCs w:val="16"/>
        </w:rPr>
        <w:t>vPvB</w:t>
      </w:r>
      <w:proofErr w:type="spellEnd"/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1417"/>
        <w:gridCol w:w="1472"/>
        <w:gridCol w:w="1363"/>
        <w:gridCol w:w="2835"/>
      </w:tblGrid>
      <w:tr w:rsidR="00F07D40" w:rsidRPr="00F07D40" w14:paraId="2AB103B2" w14:textId="77777777" w:rsidTr="00F07D40">
        <w:trPr>
          <w:trHeight w:val="394"/>
        </w:trPr>
        <w:tc>
          <w:tcPr>
            <w:tcW w:w="2547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72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3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782B15" w:rsidRPr="00B35F8B" w14:paraId="67590028" w14:textId="77777777" w:rsidTr="00BF6916">
        <w:trPr>
          <w:trHeight w:val="486"/>
        </w:trPr>
        <w:tc>
          <w:tcPr>
            <w:tcW w:w="2547" w:type="dxa"/>
          </w:tcPr>
          <w:p w14:paraId="36852F89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t>Methyl N-</w:t>
            </w:r>
            <w:proofErr w:type="spellStart"/>
            <w:r w:rsidRPr="00782B15">
              <w:rPr>
                <w:sz w:val="16"/>
                <w:szCs w:val="16"/>
                <w:lang w:val="en-GB"/>
              </w:rPr>
              <w:t>methylanthranilate</w:t>
            </w:r>
            <w:proofErr w:type="spellEnd"/>
          </w:p>
          <w:p w14:paraId="7F920303" w14:textId="620CF04B" w:rsidR="00782B15" w:rsidRPr="00587761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1F8A86D9" w14:textId="6C4295F7" w:rsidR="00782B15" w:rsidRPr="00587761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85-91-6</w:t>
            </w:r>
          </w:p>
        </w:tc>
        <w:tc>
          <w:tcPr>
            <w:tcW w:w="1472" w:type="dxa"/>
          </w:tcPr>
          <w:p w14:paraId="2063F6F2" w14:textId="2C8228CA" w:rsidR="00782B15" w:rsidRPr="00587761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201-642-6</w:t>
            </w:r>
          </w:p>
        </w:tc>
        <w:tc>
          <w:tcPr>
            <w:tcW w:w="1363" w:type="dxa"/>
          </w:tcPr>
          <w:p w14:paraId="360559A9" w14:textId="3D82E80C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1-2.5</w:t>
            </w:r>
          </w:p>
        </w:tc>
        <w:tc>
          <w:tcPr>
            <w:tcW w:w="2835" w:type="dxa"/>
          </w:tcPr>
          <w:p w14:paraId="0AD3020B" w14:textId="77777777" w:rsidR="00782B15" w:rsidRDefault="00782B15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Eye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. 2, H319; </w:t>
            </w:r>
          </w:p>
          <w:p w14:paraId="064D87A2" w14:textId="0BB0705B" w:rsidR="00782B15" w:rsidRPr="00587761" w:rsidRDefault="00782B15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Aquatic Chronic 3, H412</w:t>
            </w:r>
          </w:p>
        </w:tc>
      </w:tr>
      <w:tr w:rsidR="00782B15" w:rsidRPr="00782B15" w14:paraId="66EA7EE8" w14:textId="77777777" w:rsidTr="00BF6916">
        <w:trPr>
          <w:trHeight w:val="486"/>
        </w:trPr>
        <w:tc>
          <w:tcPr>
            <w:tcW w:w="2547" w:type="dxa"/>
          </w:tcPr>
          <w:p w14:paraId="51CB6D66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t>Lemon oil, terpenes</w:t>
            </w:r>
          </w:p>
          <w:p w14:paraId="1B669F6D" w14:textId="67C1BCEB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4AFEC854" w14:textId="263BCAFA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68917-33-9</w:t>
            </w:r>
          </w:p>
        </w:tc>
        <w:tc>
          <w:tcPr>
            <w:tcW w:w="1472" w:type="dxa"/>
          </w:tcPr>
          <w:p w14:paraId="2B580D0B" w14:textId="4FFE34FA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284-515-8</w:t>
            </w:r>
          </w:p>
        </w:tc>
        <w:tc>
          <w:tcPr>
            <w:tcW w:w="1363" w:type="dxa"/>
          </w:tcPr>
          <w:p w14:paraId="6BF92042" w14:textId="1485B01B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023340DA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Flam. Liq. 3, H226; </w:t>
            </w:r>
          </w:p>
          <w:p w14:paraId="047AFC09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Asp. Tox. 1, H304; </w:t>
            </w:r>
          </w:p>
          <w:p w14:paraId="2ED5E96C" w14:textId="034B8D5E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Aquatic Chronic 2, H411;</w:t>
            </w:r>
          </w:p>
          <w:p w14:paraId="5BF7A06D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2FD6D204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F5765D5" w14:textId="7D23A82C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82B15" w:rsidRPr="00782B15" w14:paraId="3AE313CD" w14:textId="77777777" w:rsidTr="00BF6916">
        <w:trPr>
          <w:trHeight w:val="486"/>
        </w:trPr>
        <w:tc>
          <w:tcPr>
            <w:tcW w:w="2547" w:type="dxa"/>
          </w:tcPr>
          <w:p w14:paraId="2A606C3D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t>Amyl salicylate</w:t>
            </w:r>
          </w:p>
          <w:p w14:paraId="69D8F25B" w14:textId="0BE6B232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42D66F4A" w14:textId="6D0BF0F6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2050-08-0</w:t>
            </w:r>
          </w:p>
        </w:tc>
        <w:tc>
          <w:tcPr>
            <w:tcW w:w="1472" w:type="dxa"/>
          </w:tcPr>
          <w:p w14:paraId="377848BE" w14:textId="0D3E42FA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218-080-2</w:t>
            </w:r>
          </w:p>
        </w:tc>
        <w:tc>
          <w:tcPr>
            <w:tcW w:w="1363" w:type="dxa"/>
          </w:tcPr>
          <w:p w14:paraId="1C8B7937" w14:textId="704B180E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0DF9EF8D" w14:textId="77777777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Aquatic Acute 1, H400 (M=1); Aquatic Chronic 1, H410 (M=1);</w:t>
            </w:r>
          </w:p>
          <w:p w14:paraId="6308BA24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Acute Tox. 4,H302</w:t>
            </w:r>
          </w:p>
          <w:p w14:paraId="2DB604CE" w14:textId="4867B389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</w:p>
        </w:tc>
      </w:tr>
      <w:tr w:rsidR="00782B15" w:rsidRPr="00782B15" w14:paraId="62905E61" w14:textId="77777777" w:rsidTr="00BF6916">
        <w:trPr>
          <w:trHeight w:val="486"/>
        </w:trPr>
        <w:tc>
          <w:tcPr>
            <w:tcW w:w="2547" w:type="dxa"/>
          </w:tcPr>
          <w:p w14:paraId="3DA63AAE" w14:textId="77777777" w:rsidR="00782B15" w:rsidRPr="00782B15" w:rsidRDefault="00782B15" w:rsidP="00782B15">
            <w:pPr>
              <w:rPr>
                <w:sz w:val="16"/>
                <w:szCs w:val="16"/>
                <w:lang w:val="de-DE"/>
              </w:rPr>
            </w:pPr>
            <w:r w:rsidRPr="00782B15">
              <w:rPr>
                <w:sz w:val="16"/>
                <w:szCs w:val="16"/>
                <w:lang w:val="de-DE"/>
              </w:rPr>
              <w:t>(R)-p-mentha-1,8-diene</w:t>
            </w:r>
          </w:p>
          <w:p w14:paraId="0C381860" w14:textId="42EB27CF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5F0BDB63" w14:textId="04B6FA3F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5989-27-5</w:t>
            </w:r>
          </w:p>
        </w:tc>
        <w:tc>
          <w:tcPr>
            <w:tcW w:w="1472" w:type="dxa"/>
          </w:tcPr>
          <w:p w14:paraId="64EC4DDD" w14:textId="04A9CA61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227-813-5</w:t>
            </w:r>
          </w:p>
        </w:tc>
        <w:tc>
          <w:tcPr>
            <w:tcW w:w="1363" w:type="dxa"/>
          </w:tcPr>
          <w:p w14:paraId="5873FC83" w14:textId="79120232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3B878EDB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Flam. Liq. 3, H226; </w:t>
            </w:r>
          </w:p>
          <w:p w14:paraId="02239CB8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Asp. Tox. 1, H304; </w:t>
            </w:r>
          </w:p>
          <w:p w14:paraId="4D96989A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Aquatic Acute 1, H400 (M=1); Aquatic Chronic 1, H410; </w:t>
            </w:r>
          </w:p>
          <w:p w14:paraId="50A7217D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Skin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. 2, H315; </w:t>
            </w:r>
          </w:p>
          <w:p w14:paraId="7CA50303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Skin Sens. 1B, H317</w:t>
            </w:r>
          </w:p>
          <w:p w14:paraId="74AB16A3" w14:textId="25693872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</w:p>
        </w:tc>
      </w:tr>
      <w:tr w:rsidR="00782B15" w:rsidRPr="00782B15" w14:paraId="359F51D5" w14:textId="77777777" w:rsidTr="00BF6916">
        <w:trPr>
          <w:trHeight w:val="486"/>
        </w:trPr>
        <w:tc>
          <w:tcPr>
            <w:tcW w:w="2547" w:type="dxa"/>
          </w:tcPr>
          <w:p w14:paraId="24986F37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t xml:space="preserve">Hydrogenated methyl </w:t>
            </w:r>
            <w:proofErr w:type="spellStart"/>
            <w:r w:rsidRPr="00782B15">
              <w:rPr>
                <w:sz w:val="16"/>
                <w:szCs w:val="16"/>
                <w:lang w:val="en-GB"/>
              </w:rPr>
              <w:t>rosinate</w:t>
            </w:r>
            <w:proofErr w:type="spellEnd"/>
          </w:p>
          <w:p w14:paraId="53508D1A" w14:textId="547556B7" w:rsidR="00782B15" w:rsidRPr="00782B15" w:rsidRDefault="00782B15" w:rsidP="00782B15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</w:tcPr>
          <w:p w14:paraId="5442076B" w14:textId="3A2F8CB2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8050-15-5</w:t>
            </w:r>
          </w:p>
        </w:tc>
        <w:tc>
          <w:tcPr>
            <w:tcW w:w="1472" w:type="dxa"/>
          </w:tcPr>
          <w:p w14:paraId="04238012" w14:textId="0657ACC7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232-476-2</w:t>
            </w:r>
          </w:p>
        </w:tc>
        <w:tc>
          <w:tcPr>
            <w:tcW w:w="1363" w:type="dxa"/>
          </w:tcPr>
          <w:p w14:paraId="60F4F11A" w14:textId="3960DFC5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2FD265FC" w14:textId="77C91CCB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Aquatic Chronic 3, H412</w:t>
            </w:r>
          </w:p>
        </w:tc>
      </w:tr>
      <w:tr w:rsidR="00782B15" w:rsidRPr="00BC6482" w14:paraId="48A0A672" w14:textId="77777777" w:rsidTr="004026D9">
        <w:trPr>
          <w:trHeight w:val="486"/>
        </w:trPr>
        <w:tc>
          <w:tcPr>
            <w:tcW w:w="2547" w:type="dxa"/>
          </w:tcPr>
          <w:p w14:paraId="2E183CA6" w14:textId="77777777" w:rsidR="00782B15" w:rsidRPr="00BC6482" w:rsidRDefault="00782B15" w:rsidP="004026D9">
            <w:pPr>
              <w:rPr>
                <w:sz w:val="16"/>
                <w:szCs w:val="16"/>
                <w:lang w:val="fr-BE"/>
              </w:rPr>
            </w:pPr>
            <w:proofErr w:type="spellStart"/>
            <w:r w:rsidRPr="00BC6482">
              <w:rPr>
                <w:sz w:val="16"/>
                <w:szCs w:val="16"/>
                <w:lang w:val="fr-BE"/>
              </w:rPr>
              <w:t>linalyl</w:t>
            </w:r>
            <w:proofErr w:type="spellEnd"/>
            <w:r w:rsidRPr="00BC6482">
              <w:rPr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BC6482">
              <w:rPr>
                <w:sz w:val="16"/>
                <w:szCs w:val="16"/>
                <w:lang w:val="fr-BE"/>
              </w:rPr>
              <w:t>acetate</w:t>
            </w:r>
            <w:proofErr w:type="spellEnd"/>
          </w:p>
          <w:p w14:paraId="72DB81B8" w14:textId="77777777" w:rsidR="00782B15" w:rsidRPr="00587761" w:rsidRDefault="00782B15" w:rsidP="004026D9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6A0C72BE" w14:textId="77777777" w:rsidR="00782B15" w:rsidRPr="00587761" w:rsidRDefault="00782B15" w:rsidP="004026D9">
            <w:pPr>
              <w:jc w:val="center"/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115-95-7</w:t>
            </w:r>
          </w:p>
        </w:tc>
        <w:tc>
          <w:tcPr>
            <w:tcW w:w="1472" w:type="dxa"/>
          </w:tcPr>
          <w:p w14:paraId="7A9AC972" w14:textId="77777777" w:rsidR="00782B15" w:rsidRPr="00587761" w:rsidRDefault="00782B15" w:rsidP="004026D9">
            <w:pPr>
              <w:jc w:val="center"/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204-116-4</w:t>
            </w:r>
          </w:p>
        </w:tc>
        <w:tc>
          <w:tcPr>
            <w:tcW w:w="1363" w:type="dxa"/>
          </w:tcPr>
          <w:p w14:paraId="1F2F263C" w14:textId="2CD41862" w:rsidR="00782B15" w:rsidRDefault="00782B15" w:rsidP="00402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6EDA7D2C" w14:textId="77777777" w:rsidR="00782B15" w:rsidRDefault="00782B15" w:rsidP="004026D9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4F00F5B9" w14:textId="77777777" w:rsidR="00782B15" w:rsidRDefault="00782B15" w:rsidP="004026D9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72DF940B" w14:textId="77777777" w:rsidR="00782B15" w:rsidRDefault="00782B15" w:rsidP="004026D9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063F6209" w14:textId="77777777" w:rsidR="00782B15" w:rsidRPr="00BC6482" w:rsidRDefault="00782B15" w:rsidP="004026D9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82B15" w:rsidRPr="00782B15" w14:paraId="3712B5DF" w14:textId="77777777" w:rsidTr="00BF6916">
        <w:trPr>
          <w:trHeight w:val="486"/>
        </w:trPr>
        <w:tc>
          <w:tcPr>
            <w:tcW w:w="2547" w:type="dxa"/>
          </w:tcPr>
          <w:p w14:paraId="5B54CAC3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t>Patchouli oil</w:t>
            </w:r>
          </w:p>
          <w:p w14:paraId="62AAF12F" w14:textId="6611C71F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52F372BD" w14:textId="2BCF7E82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8014-09-3</w:t>
            </w:r>
          </w:p>
        </w:tc>
        <w:tc>
          <w:tcPr>
            <w:tcW w:w="1472" w:type="dxa"/>
          </w:tcPr>
          <w:p w14:paraId="60858E41" w14:textId="1FC93BCD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282-493-4</w:t>
            </w:r>
          </w:p>
        </w:tc>
        <w:tc>
          <w:tcPr>
            <w:tcW w:w="1363" w:type="dxa"/>
          </w:tcPr>
          <w:p w14:paraId="7EAF4C65" w14:textId="435D1C41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4143BC49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 xml:space="preserve">Asp. Tox. 1, H304; </w:t>
            </w:r>
          </w:p>
          <w:p w14:paraId="2612B767" w14:textId="7F92E40D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US"/>
              </w:rPr>
              <w:t>Aquatic Chronic 2, H411</w:t>
            </w:r>
          </w:p>
        </w:tc>
      </w:tr>
      <w:tr w:rsidR="00782B15" w:rsidRPr="00782B15" w14:paraId="5A673FA9" w14:textId="77777777" w:rsidTr="00BF6916">
        <w:trPr>
          <w:trHeight w:val="486"/>
        </w:trPr>
        <w:tc>
          <w:tcPr>
            <w:tcW w:w="2547" w:type="dxa"/>
          </w:tcPr>
          <w:p w14:paraId="4DE97C23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lastRenderedPageBreak/>
              <w:t>linalool</w:t>
            </w:r>
          </w:p>
          <w:p w14:paraId="1C9A2625" w14:textId="24E6CB4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60B61B27" w14:textId="058DBE5D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78-70-6</w:t>
            </w:r>
          </w:p>
        </w:tc>
        <w:tc>
          <w:tcPr>
            <w:tcW w:w="1472" w:type="dxa"/>
          </w:tcPr>
          <w:p w14:paraId="453C8C79" w14:textId="22ECB238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201-134-4</w:t>
            </w:r>
          </w:p>
        </w:tc>
        <w:tc>
          <w:tcPr>
            <w:tcW w:w="1363" w:type="dxa"/>
          </w:tcPr>
          <w:p w14:paraId="3EE5C79D" w14:textId="2330DEF9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50787BEF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1DDBE4E3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10279AB8" w14:textId="393769A0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</w:tc>
      </w:tr>
      <w:tr w:rsidR="00782B15" w:rsidRPr="00782B15" w14:paraId="656478D0" w14:textId="77777777" w:rsidTr="00BF6916">
        <w:trPr>
          <w:trHeight w:val="486"/>
        </w:trPr>
        <w:tc>
          <w:tcPr>
            <w:tcW w:w="2547" w:type="dxa"/>
          </w:tcPr>
          <w:p w14:paraId="4C613053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proofErr w:type="spellStart"/>
            <w:r w:rsidRPr="00782B15">
              <w:rPr>
                <w:sz w:val="16"/>
                <w:szCs w:val="16"/>
                <w:lang w:val="en-GB"/>
              </w:rPr>
              <w:t>Isolongifolene</w:t>
            </w:r>
            <w:proofErr w:type="spellEnd"/>
            <w:r w:rsidRPr="00782B15">
              <w:rPr>
                <w:sz w:val="16"/>
                <w:szCs w:val="16"/>
                <w:lang w:val="en-GB"/>
              </w:rPr>
              <w:t xml:space="preserve"> ketone (Piconia)</w:t>
            </w:r>
          </w:p>
          <w:p w14:paraId="60A8D551" w14:textId="0171A939" w:rsidR="00782B15" w:rsidRPr="00782B15" w:rsidRDefault="00782B15" w:rsidP="00782B15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480C75F1" w14:textId="2189D5D7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23787-90-8</w:t>
            </w:r>
          </w:p>
        </w:tc>
        <w:tc>
          <w:tcPr>
            <w:tcW w:w="1472" w:type="dxa"/>
          </w:tcPr>
          <w:p w14:paraId="21157F83" w14:textId="05D382F5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245-890-3</w:t>
            </w:r>
          </w:p>
        </w:tc>
        <w:tc>
          <w:tcPr>
            <w:tcW w:w="1363" w:type="dxa"/>
          </w:tcPr>
          <w:p w14:paraId="50C979B7" w14:textId="08C8264A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00B4AB3E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Aquatic Chronic 2, H411; </w:t>
            </w:r>
          </w:p>
          <w:p w14:paraId="3AC8FB52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Skin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. </w:t>
            </w: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2, H315; </w:t>
            </w:r>
          </w:p>
          <w:p w14:paraId="3A082A82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5C4F3300" w14:textId="2E1A1CA0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82B15" w:rsidRPr="00782B15" w14:paraId="2502B206" w14:textId="77777777" w:rsidTr="00BF6916">
        <w:trPr>
          <w:trHeight w:val="486"/>
        </w:trPr>
        <w:tc>
          <w:tcPr>
            <w:tcW w:w="2547" w:type="dxa"/>
          </w:tcPr>
          <w:p w14:paraId="49C97005" w14:textId="77777777" w:rsidR="00782B15" w:rsidRPr="00782B15" w:rsidRDefault="00782B15" w:rsidP="00782B15">
            <w:pPr>
              <w:rPr>
                <w:sz w:val="16"/>
                <w:szCs w:val="16"/>
                <w:lang w:val="fr-BE"/>
              </w:rPr>
            </w:pPr>
            <w:proofErr w:type="spellStart"/>
            <w:r w:rsidRPr="00782B15">
              <w:rPr>
                <w:sz w:val="16"/>
                <w:szCs w:val="16"/>
                <w:lang w:val="fr-BE"/>
              </w:rPr>
              <w:t>dodecanal</w:t>
            </w:r>
            <w:proofErr w:type="spellEnd"/>
          </w:p>
          <w:p w14:paraId="2E6A727D" w14:textId="1899DC6B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44B6ED31" w14:textId="7770CFF0" w:rsidR="00782B15" w:rsidRPr="00782B15" w:rsidRDefault="00782B15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112-54-9</w:t>
            </w:r>
          </w:p>
        </w:tc>
        <w:tc>
          <w:tcPr>
            <w:tcW w:w="1472" w:type="dxa"/>
          </w:tcPr>
          <w:p w14:paraId="38B64B17" w14:textId="7881004F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203-983-6</w:t>
            </w:r>
          </w:p>
        </w:tc>
        <w:tc>
          <w:tcPr>
            <w:tcW w:w="1363" w:type="dxa"/>
          </w:tcPr>
          <w:p w14:paraId="446B8679" w14:textId="19ACE354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4B3AA5E4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7010D760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55250B00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6C12B6FB" w14:textId="23FB058E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82B15" w:rsidRPr="00782B15" w14:paraId="04587430" w14:textId="77777777" w:rsidTr="00BF6916">
        <w:trPr>
          <w:trHeight w:val="486"/>
        </w:trPr>
        <w:tc>
          <w:tcPr>
            <w:tcW w:w="2547" w:type="dxa"/>
          </w:tcPr>
          <w:p w14:paraId="2345F995" w14:textId="405DC8B8" w:rsidR="00782B15" w:rsidRPr="00782B15" w:rsidRDefault="00782B15" w:rsidP="00782B15">
            <w:pPr>
              <w:rPr>
                <w:sz w:val="16"/>
                <w:szCs w:val="16"/>
                <w:lang w:val="fr-BE"/>
              </w:rPr>
            </w:pPr>
            <w:proofErr w:type="spellStart"/>
            <w:r w:rsidRPr="00782B15">
              <w:rPr>
                <w:sz w:val="16"/>
                <w:szCs w:val="16"/>
                <w:lang w:val="fr-BE"/>
              </w:rPr>
              <w:t>Gurjun</w:t>
            </w:r>
            <w:proofErr w:type="spellEnd"/>
            <w:r w:rsidRPr="00782B15">
              <w:rPr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782B15">
              <w:rPr>
                <w:sz w:val="16"/>
                <w:szCs w:val="16"/>
                <w:lang w:val="fr-BE"/>
              </w:rPr>
              <w:t>oil</w:t>
            </w:r>
            <w:proofErr w:type="spellEnd"/>
          </w:p>
        </w:tc>
        <w:tc>
          <w:tcPr>
            <w:tcW w:w="1417" w:type="dxa"/>
          </w:tcPr>
          <w:p w14:paraId="52E82E49" w14:textId="77777777" w:rsidR="00782B15" w:rsidRPr="00782B15" w:rsidRDefault="00782B15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8030-55-5</w:t>
            </w:r>
          </w:p>
          <w:p w14:paraId="4E849E19" w14:textId="5BFC7A95" w:rsidR="00782B15" w:rsidRPr="00782B15" w:rsidRDefault="00782B15" w:rsidP="00782B1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472" w:type="dxa"/>
          </w:tcPr>
          <w:p w14:paraId="50B1FE2C" w14:textId="6982DA45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232-444-8</w:t>
            </w:r>
          </w:p>
        </w:tc>
        <w:tc>
          <w:tcPr>
            <w:tcW w:w="1363" w:type="dxa"/>
          </w:tcPr>
          <w:p w14:paraId="5770B6B3" w14:textId="5F7130B1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37D87444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Asp. Tox. 1, H304; </w:t>
            </w:r>
          </w:p>
          <w:p w14:paraId="0DA534EE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Aquatic Acute 1, H400 (M=1); Aquatic Chronic 1, H410 (M=1); </w:t>
            </w:r>
          </w:p>
          <w:p w14:paraId="2273F3D4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>Skin Sens. 1B, H317</w:t>
            </w:r>
          </w:p>
          <w:p w14:paraId="1A1DCD44" w14:textId="05F11AFE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782B15" w:rsidRPr="00782B15" w14:paraId="5667EFAE" w14:textId="77777777" w:rsidTr="00BF6916">
        <w:trPr>
          <w:trHeight w:val="486"/>
        </w:trPr>
        <w:tc>
          <w:tcPr>
            <w:tcW w:w="2547" w:type="dxa"/>
          </w:tcPr>
          <w:p w14:paraId="1934BA2C" w14:textId="77777777" w:rsidR="00782B15" w:rsidRPr="00782B15" w:rsidRDefault="00782B15" w:rsidP="00782B15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t>Turpentine, oil</w:t>
            </w:r>
          </w:p>
          <w:p w14:paraId="4C137224" w14:textId="7025BCAC" w:rsidR="00782B15" w:rsidRPr="00782B15" w:rsidRDefault="00782B15" w:rsidP="00782B15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210E9DFB" w14:textId="19090E3D" w:rsidR="00782B15" w:rsidRPr="00782B15" w:rsidRDefault="00782B15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8006-64-2</w:t>
            </w:r>
          </w:p>
        </w:tc>
        <w:tc>
          <w:tcPr>
            <w:tcW w:w="1472" w:type="dxa"/>
          </w:tcPr>
          <w:p w14:paraId="48CF63ED" w14:textId="33E5B730" w:rsidR="00782B15" w:rsidRPr="00782B15" w:rsidRDefault="00782B15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932-349-8</w:t>
            </w:r>
          </w:p>
        </w:tc>
        <w:tc>
          <w:tcPr>
            <w:tcW w:w="1363" w:type="dxa"/>
          </w:tcPr>
          <w:p w14:paraId="57394859" w14:textId="43821328" w:rsidR="00782B15" w:rsidRDefault="00782B1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0308409A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Flam. Liq. 3, H226; </w:t>
            </w:r>
          </w:p>
          <w:p w14:paraId="7F5DAC09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 xml:space="preserve">Asp. Tox. 1, H304; </w:t>
            </w:r>
          </w:p>
          <w:p w14:paraId="502026A7" w14:textId="6EA30758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82B15">
              <w:rPr>
                <w:rFonts w:ascii="Arial MT" w:eastAsia="Arial MT" w:hAnsi="Arial MT" w:cs="Arial MT"/>
                <w:sz w:val="16"/>
                <w:lang w:val="en-GB"/>
              </w:rPr>
              <w:t>Aquatic Chronic 2, H411;</w:t>
            </w:r>
          </w:p>
          <w:p w14:paraId="0B52E8E2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Acute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Tox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4, H302; </w:t>
            </w:r>
          </w:p>
          <w:p w14:paraId="1589793A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Acute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Tox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4, H312; </w:t>
            </w:r>
          </w:p>
          <w:p w14:paraId="4CCD83FD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Acute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Tox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4, H332; </w:t>
            </w:r>
          </w:p>
          <w:p w14:paraId="49CA677B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534ECB65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2592A087" w14:textId="77777777" w:rsid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B996296" w14:textId="74F0C1FC" w:rsidR="00782B15" w:rsidRPr="00782B15" w:rsidRDefault="00782B15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82B15" w:rsidRPr="00782B15" w14:paraId="6127A868" w14:textId="77777777" w:rsidTr="00BF6916">
        <w:trPr>
          <w:trHeight w:val="486"/>
        </w:trPr>
        <w:tc>
          <w:tcPr>
            <w:tcW w:w="2547" w:type="dxa"/>
          </w:tcPr>
          <w:p w14:paraId="4FFDEB8F" w14:textId="77777777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Citral</w:t>
            </w:r>
          </w:p>
          <w:p w14:paraId="2CFDE1E8" w14:textId="3ABA533B" w:rsidR="00782B15" w:rsidRPr="00782B15" w:rsidRDefault="00782B15" w:rsidP="00BE77F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22D03D27" w14:textId="4981D163" w:rsidR="00782B15" w:rsidRPr="00782B15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5392-40-5</w:t>
            </w:r>
          </w:p>
        </w:tc>
        <w:tc>
          <w:tcPr>
            <w:tcW w:w="1472" w:type="dxa"/>
          </w:tcPr>
          <w:p w14:paraId="29C6B9AA" w14:textId="3328F4C9" w:rsidR="00782B15" w:rsidRPr="00782B15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226-394-6</w:t>
            </w:r>
          </w:p>
        </w:tc>
        <w:tc>
          <w:tcPr>
            <w:tcW w:w="1363" w:type="dxa"/>
          </w:tcPr>
          <w:p w14:paraId="47CD86F3" w14:textId="11F68E35" w:rsidR="00782B15" w:rsidRDefault="00BE77F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16AADCD6" w14:textId="77777777" w:rsidR="00BE77F8" w:rsidRDefault="00BE77F8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3676C881" w14:textId="77777777" w:rsidR="00782B15" w:rsidRDefault="00BE77F8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32BEEA1A" w14:textId="4F6CA961" w:rsidR="00BE77F8" w:rsidRPr="00BE77F8" w:rsidRDefault="00BE77F8" w:rsidP="00782B15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BE77F8" w:rsidRPr="00782B15" w14:paraId="256C7068" w14:textId="77777777" w:rsidTr="00BF6916">
        <w:trPr>
          <w:trHeight w:val="486"/>
        </w:trPr>
        <w:tc>
          <w:tcPr>
            <w:tcW w:w="2547" w:type="dxa"/>
          </w:tcPr>
          <w:p w14:paraId="770022F4" w14:textId="77777777" w:rsidR="00BE77F8" w:rsidRPr="00BE77F8" w:rsidRDefault="00BE77F8" w:rsidP="00BE77F8">
            <w:pPr>
              <w:rPr>
                <w:sz w:val="16"/>
                <w:szCs w:val="16"/>
                <w:lang w:val="en-GB"/>
              </w:rPr>
            </w:pPr>
            <w:r w:rsidRPr="00BE77F8">
              <w:rPr>
                <w:sz w:val="16"/>
                <w:szCs w:val="16"/>
                <w:lang w:val="en-GB"/>
              </w:rPr>
              <w:t>Abies Sibirica oil (pine needle oil)</w:t>
            </w:r>
          </w:p>
          <w:p w14:paraId="76632703" w14:textId="621AECF6" w:rsidR="00BE77F8" w:rsidRPr="00BE77F8" w:rsidRDefault="00BE77F8" w:rsidP="00BE77F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54DC9599" w14:textId="1BFD83D6" w:rsidR="00BE77F8" w:rsidRPr="00BE77F8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91697-89-1</w:t>
            </w:r>
          </w:p>
        </w:tc>
        <w:tc>
          <w:tcPr>
            <w:tcW w:w="1472" w:type="dxa"/>
          </w:tcPr>
          <w:p w14:paraId="2D6403FF" w14:textId="71DB0269" w:rsidR="00BE77F8" w:rsidRPr="00BE77F8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294-351-9</w:t>
            </w:r>
          </w:p>
        </w:tc>
        <w:tc>
          <w:tcPr>
            <w:tcW w:w="1363" w:type="dxa"/>
          </w:tcPr>
          <w:p w14:paraId="70FA1950" w14:textId="19E78661" w:rsidR="00BE77F8" w:rsidRDefault="00BE77F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257EB4DC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 xml:space="preserve">Flam. Liq. 3, H226; </w:t>
            </w:r>
          </w:p>
          <w:p w14:paraId="0A9120ED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 xml:space="preserve">Asp. Tox. 1, H304; </w:t>
            </w:r>
          </w:p>
          <w:p w14:paraId="388BBADE" w14:textId="08ED16D2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>Aquatic Chronic 2, H411;</w:t>
            </w:r>
          </w:p>
          <w:p w14:paraId="766B3CAA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1504DE1F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3EC58441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5A9FD6F" w14:textId="0B033495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BE77F8" w:rsidRPr="00782B15" w14:paraId="7C8E7D3D" w14:textId="77777777" w:rsidTr="00BF6916">
        <w:trPr>
          <w:trHeight w:val="486"/>
        </w:trPr>
        <w:tc>
          <w:tcPr>
            <w:tcW w:w="2547" w:type="dxa"/>
          </w:tcPr>
          <w:p w14:paraId="30945B92" w14:textId="77777777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(+/-)trans -3,3-dimethyl-5-(2,2,3-trimethyl-cyclopent-3-en-1-yl)-pent-4-en-2-ol</w:t>
            </w:r>
          </w:p>
          <w:p w14:paraId="7E196310" w14:textId="78022BF9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2EFA57FF" w14:textId="21E8CF80" w:rsidR="00BE77F8" w:rsidRPr="00BE77F8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107898-54-4</w:t>
            </w:r>
          </w:p>
        </w:tc>
        <w:tc>
          <w:tcPr>
            <w:tcW w:w="1472" w:type="dxa"/>
          </w:tcPr>
          <w:p w14:paraId="550E9CCA" w14:textId="376903CE" w:rsidR="00BE77F8" w:rsidRPr="00BE77F8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411-580-3</w:t>
            </w:r>
          </w:p>
        </w:tc>
        <w:tc>
          <w:tcPr>
            <w:tcW w:w="1363" w:type="dxa"/>
          </w:tcPr>
          <w:p w14:paraId="2CA1D257" w14:textId="68E6C436" w:rsidR="00BE77F8" w:rsidRDefault="00BE77F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0.025-0.25</w:t>
            </w:r>
          </w:p>
        </w:tc>
        <w:tc>
          <w:tcPr>
            <w:tcW w:w="2835" w:type="dxa"/>
          </w:tcPr>
          <w:p w14:paraId="3C085374" w14:textId="77777777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>Aquatic Acute 1, H400 (M=1); Aquatic Chronic 1, H410 (M=1);</w:t>
            </w:r>
          </w:p>
          <w:p w14:paraId="570F2F18" w14:textId="26766B60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 xml:space="preserve">Skin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>. 2,H315</w:t>
            </w:r>
          </w:p>
        </w:tc>
      </w:tr>
      <w:tr w:rsidR="00BE77F8" w:rsidRPr="00BE77F8" w14:paraId="03F7A390" w14:textId="77777777" w:rsidTr="00BF6916">
        <w:trPr>
          <w:trHeight w:val="486"/>
        </w:trPr>
        <w:tc>
          <w:tcPr>
            <w:tcW w:w="2547" w:type="dxa"/>
          </w:tcPr>
          <w:p w14:paraId="15ACCA41" w14:textId="77777777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 xml:space="preserve">Styrax </w:t>
            </w:r>
            <w:proofErr w:type="spellStart"/>
            <w:r w:rsidRPr="00BE77F8">
              <w:rPr>
                <w:sz w:val="16"/>
                <w:szCs w:val="16"/>
                <w:lang w:val="fr-BE"/>
              </w:rPr>
              <w:t>resinoid</w:t>
            </w:r>
            <w:proofErr w:type="spellEnd"/>
          </w:p>
          <w:p w14:paraId="50AA28C0" w14:textId="274D837E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2AEA2B30" w14:textId="3D9D690F" w:rsidR="00BE77F8" w:rsidRPr="00BE77F8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8046-19-3</w:t>
            </w:r>
          </w:p>
        </w:tc>
        <w:tc>
          <w:tcPr>
            <w:tcW w:w="1472" w:type="dxa"/>
          </w:tcPr>
          <w:p w14:paraId="74879751" w14:textId="4FB4526F" w:rsidR="00BE77F8" w:rsidRPr="00BE77F8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232-458-4</w:t>
            </w:r>
          </w:p>
        </w:tc>
        <w:tc>
          <w:tcPr>
            <w:tcW w:w="1363" w:type="dxa"/>
          </w:tcPr>
          <w:p w14:paraId="10C4F830" w14:textId="5CAB00E0" w:rsidR="00BE77F8" w:rsidRDefault="00BE77F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50D53CE1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 xml:space="preserve">Skin Sens. 1, H317; </w:t>
            </w:r>
          </w:p>
          <w:p w14:paraId="6F72035B" w14:textId="0A8CA652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</w:tc>
      </w:tr>
      <w:tr w:rsidR="00BE77F8" w:rsidRPr="00BE77F8" w14:paraId="1496E22C" w14:textId="77777777" w:rsidTr="00BF6916">
        <w:trPr>
          <w:trHeight w:val="486"/>
        </w:trPr>
        <w:tc>
          <w:tcPr>
            <w:tcW w:w="2547" w:type="dxa"/>
          </w:tcPr>
          <w:p w14:paraId="7F3997C0" w14:textId="77777777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  <w:proofErr w:type="spellStart"/>
            <w:r w:rsidRPr="00BE77F8">
              <w:rPr>
                <w:sz w:val="16"/>
                <w:szCs w:val="16"/>
                <w:lang w:val="fr-BE"/>
              </w:rPr>
              <w:t>Hydroxycitronellal</w:t>
            </w:r>
            <w:proofErr w:type="spellEnd"/>
          </w:p>
          <w:p w14:paraId="375562A9" w14:textId="4451F32A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61B6CD00" w14:textId="21D75297" w:rsidR="00BE77F8" w:rsidRPr="00BE77F8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107-75-5</w:t>
            </w:r>
          </w:p>
        </w:tc>
        <w:tc>
          <w:tcPr>
            <w:tcW w:w="1472" w:type="dxa"/>
          </w:tcPr>
          <w:p w14:paraId="3CE37083" w14:textId="0A1EC707" w:rsidR="00BE77F8" w:rsidRPr="00BE77F8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203-518-7</w:t>
            </w:r>
          </w:p>
        </w:tc>
        <w:tc>
          <w:tcPr>
            <w:tcW w:w="1363" w:type="dxa"/>
          </w:tcPr>
          <w:p w14:paraId="7C602090" w14:textId="7CF7AA6C" w:rsidR="00BE77F8" w:rsidRDefault="00BE77F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3623FEE4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0ECE1F63" w14:textId="28B15559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</w:tc>
      </w:tr>
      <w:tr w:rsidR="00BE77F8" w:rsidRPr="00BE77F8" w14:paraId="56B62CBA" w14:textId="77777777" w:rsidTr="00BF6916">
        <w:trPr>
          <w:trHeight w:val="486"/>
        </w:trPr>
        <w:tc>
          <w:tcPr>
            <w:tcW w:w="2547" w:type="dxa"/>
          </w:tcPr>
          <w:p w14:paraId="3388D8F7" w14:textId="77777777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  <w:proofErr w:type="spellStart"/>
            <w:r w:rsidRPr="00BE77F8">
              <w:rPr>
                <w:sz w:val="16"/>
                <w:szCs w:val="16"/>
                <w:lang w:val="fr-BE"/>
              </w:rPr>
              <w:t>geraniol</w:t>
            </w:r>
            <w:proofErr w:type="spellEnd"/>
          </w:p>
          <w:p w14:paraId="45145EEB" w14:textId="57973AC0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398A4466" w14:textId="65FD41EB" w:rsidR="00BE77F8" w:rsidRPr="00BE77F8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106-24-1</w:t>
            </w:r>
          </w:p>
        </w:tc>
        <w:tc>
          <w:tcPr>
            <w:tcW w:w="1472" w:type="dxa"/>
          </w:tcPr>
          <w:p w14:paraId="086ECD88" w14:textId="48562305" w:rsidR="00BE77F8" w:rsidRPr="00BE77F8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203-377-1</w:t>
            </w:r>
          </w:p>
        </w:tc>
        <w:tc>
          <w:tcPr>
            <w:tcW w:w="1363" w:type="dxa"/>
          </w:tcPr>
          <w:p w14:paraId="1DCF9108" w14:textId="55BD3B42" w:rsidR="00BE77F8" w:rsidRDefault="00BE77F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23B96FE2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Eye Dam. 1, H318; </w:t>
            </w:r>
          </w:p>
          <w:p w14:paraId="2DA25F73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74D1240C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3EFBA358" w14:textId="1C0602B3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BE77F8" w:rsidRPr="00BE77F8" w14:paraId="56285592" w14:textId="77777777" w:rsidTr="00BF6916">
        <w:trPr>
          <w:trHeight w:val="486"/>
        </w:trPr>
        <w:tc>
          <w:tcPr>
            <w:tcW w:w="2547" w:type="dxa"/>
          </w:tcPr>
          <w:p w14:paraId="53367304" w14:textId="77777777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dl-Citronellol</w:t>
            </w:r>
          </w:p>
          <w:p w14:paraId="4FA8D562" w14:textId="26AD6E76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1B0EFD40" w14:textId="78872B2D" w:rsidR="00BE77F8" w:rsidRPr="00BE77F8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106-22-9</w:t>
            </w:r>
          </w:p>
        </w:tc>
        <w:tc>
          <w:tcPr>
            <w:tcW w:w="1472" w:type="dxa"/>
          </w:tcPr>
          <w:p w14:paraId="29164243" w14:textId="6113F615" w:rsidR="00BE77F8" w:rsidRPr="00BE77F8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203-375-0</w:t>
            </w:r>
          </w:p>
        </w:tc>
        <w:tc>
          <w:tcPr>
            <w:tcW w:w="1363" w:type="dxa"/>
          </w:tcPr>
          <w:p w14:paraId="55F8DF27" w14:textId="0B7871AB" w:rsidR="00BE77F8" w:rsidRDefault="00BE77F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084BF431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10463742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744FDFC6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795BAB4" w14:textId="64E3BFE9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BE77F8" w:rsidRPr="00BE77F8" w14:paraId="10C9E2B3" w14:textId="77777777" w:rsidTr="00BF6916">
        <w:trPr>
          <w:trHeight w:val="486"/>
        </w:trPr>
        <w:tc>
          <w:tcPr>
            <w:tcW w:w="2547" w:type="dxa"/>
          </w:tcPr>
          <w:p w14:paraId="214E6A71" w14:textId="77777777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  <w:proofErr w:type="spellStart"/>
            <w:r w:rsidRPr="00BE77F8">
              <w:rPr>
                <w:sz w:val="16"/>
                <w:szCs w:val="16"/>
                <w:lang w:val="fr-BE"/>
              </w:rPr>
              <w:t>geranyl</w:t>
            </w:r>
            <w:proofErr w:type="spellEnd"/>
            <w:r w:rsidRPr="00BE77F8">
              <w:rPr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BE77F8">
              <w:rPr>
                <w:sz w:val="16"/>
                <w:szCs w:val="16"/>
                <w:lang w:val="fr-BE"/>
              </w:rPr>
              <w:t>acetate</w:t>
            </w:r>
            <w:proofErr w:type="spellEnd"/>
          </w:p>
          <w:p w14:paraId="4889849D" w14:textId="3B7A6492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5EB15E3D" w14:textId="4ED91C0F" w:rsidR="00BE77F8" w:rsidRPr="00BE77F8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105-87-3</w:t>
            </w:r>
          </w:p>
        </w:tc>
        <w:tc>
          <w:tcPr>
            <w:tcW w:w="1472" w:type="dxa"/>
          </w:tcPr>
          <w:p w14:paraId="557936E1" w14:textId="5A29E526" w:rsidR="00BE77F8" w:rsidRPr="00BE77F8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203-341-5</w:t>
            </w:r>
          </w:p>
        </w:tc>
        <w:tc>
          <w:tcPr>
            <w:tcW w:w="1363" w:type="dxa"/>
          </w:tcPr>
          <w:p w14:paraId="263B4515" w14:textId="4D4A6E68" w:rsidR="00BE77F8" w:rsidRDefault="00BE77F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7622C49D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0CC67514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 xml:space="preserve">Skin Sens. 1, H317; </w:t>
            </w:r>
          </w:p>
          <w:p w14:paraId="1C47E884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BE77F8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4AD60D52" w14:textId="2EDDC474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BE77F8" w:rsidRPr="00BE77F8" w14:paraId="75CC6DF6" w14:textId="77777777" w:rsidTr="00BF6916">
        <w:trPr>
          <w:trHeight w:val="486"/>
        </w:trPr>
        <w:tc>
          <w:tcPr>
            <w:tcW w:w="2547" w:type="dxa"/>
          </w:tcPr>
          <w:p w14:paraId="0D0AA5A1" w14:textId="77777777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  <w:proofErr w:type="spellStart"/>
            <w:r w:rsidRPr="00BE77F8">
              <w:rPr>
                <w:sz w:val="16"/>
                <w:szCs w:val="16"/>
                <w:lang w:val="fr-BE"/>
              </w:rPr>
              <w:t>cinnamaldehyde</w:t>
            </w:r>
            <w:proofErr w:type="spellEnd"/>
          </w:p>
          <w:p w14:paraId="31D0A29D" w14:textId="721A3603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2BFB1F87" w14:textId="7144C09C" w:rsidR="00BE77F8" w:rsidRPr="00BE77F8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104-55-2</w:t>
            </w:r>
          </w:p>
        </w:tc>
        <w:tc>
          <w:tcPr>
            <w:tcW w:w="1472" w:type="dxa"/>
          </w:tcPr>
          <w:p w14:paraId="5BF54440" w14:textId="445FEB2B" w:rsidR="00BE77F8" w:rsidRPr="00BE77F8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203-213-9</w:t>
            </w:r>
          </w:p>
        </w:tc>
        <w:tc>
          <w:tcPr>
            <w:tcW w:w="1363" w:type="dxa"/>
          </w:tcPr>
          <w:p w14:paraId="6B482CA8" w14:textId="5B3A995C" w:rsidR="00BE77F8" w:rsidRDefault="00BE77F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706988A7" w14:textId="77777777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Skin Sens. 1A, H317</w:t>
            </w:r>
          </w:p>
          <w:p w14:paraId="26C1FC45" w14:textId="77777777" w:rsid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Specific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 concentration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limit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: Skin Sens. 1A; H317: C ≥ 0.01 %</w:t>
            </w:r>
          </w:p>
          <w:p w14:paraId="4AE607F7" w14:textId="1BAC69C7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BE77F8" w:rsidRPr="00BE77F8" w14:paraId="21F0B697" w14:textId="77777777" w:rsidTr="00BF6916">
        <w:trPr>
          <w:trHeight w:val="486"/>
        </w:trPr>
        <w:tc>
          <w:tcPr>
            <w:tcW w:w="2547" w:type="dxa"/>
          </w:tcPr>
          <w:p w14:paraId="20707C9A" w14:textId="77777777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  <w:proofErr w:type="spellStart"/>
            <w:r w:rsidRPr="00BE77F8">
              <w:rPr>
                <w:sz w:val="16"/>
                <w:szCs w:val="16"/>
                <w:lang w:val="fr-BE"/>
              </w:rPr>
              <w:t>Neryl</w:t>
            </w:r>
            <w:proofErr w:type="spellEnd"/>
            <w:r w:rsidRPr="00BE77F8">
              <w:rPr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BE77F8">
              <w:rPr>
                <w:sz w:val="16"/>
                <w:szCs w:val="16"/>
                <w:lang w:val="fr-BE"/>
              </w:rPr>
              <w:t>acetate</w:t>
            </w:r>
            <w:proofErr w:type="spellEnd"/>
          </w:p>
          <w:p w14:paraId="53C5C26E" w14:textId="5B23BB98" w:rsidR="00BE77F8" w:rsidRPr="00BE77F8" w:rsidRDefault="00BE77F8" w:rsidP="00BE77F8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64C0EB86" w14:textId="59896686" w:rsidR="00BE77F8" w:rsidRPr="00BE77F8" w:rsidRDefault="00BE77F8" w:rsidP="00782B15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141-12-8</w:t>
            </w:r>
          </w:p>
        </w:tc>
        <w:tc>
          <w:tcPr>
            <w:tcW w:w="1472" w:type="dxa"/>
          </w:tcPr>
          <w:p w14:paraId="58184D4B" w14:textId="3E2B86B6" w:rsidR="00BE77F8" w:rsidRPr="00BE77F8" w:rsidRDefault="00BE77F8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205-459-2</w:t>
            </w:r>
          </w:p>
        </w:tc>
        <w:tc>
          <w:tcPr>
            <w:tcW w:w="1363" w:type="dxa"/>
          </w:tcPr>
          <w:p w14:paraId="375A1961" w14:textId="61858A9E" w:rsidR="00BE77F8" w:rsidRDefault="00BE77F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168C5DA1" w14:textId="126FCB64" w:rsidR="00BE77F8" w:rsidRPr="00BE77F8" w:rsidRDefault="00BE77F8" w:rsidP="00BE77F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</w:tc>
      </w:tr>
    </w:tbl>
    <w:p w14:paraId="3700D36A" w14:textId="77777777" w:rsidR="00650E52" w:rsidRDefault="00650E52" w:rsidP="00B520DF">
      <w:pPr>
        <w:ind w:left="-567"/>
        <w:rPr>
          <w:sz w:val="16"/>
          <w:szCs w:val="16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29298745" w:rsidR="002D02EE" w:rsidRDefault="006B6A95" w:rsidP="00B520DF">
            <w:pPr>
              <w:rPr>
                <w:sz w:val="16"/>
                <w:szCs w:val="16"/>
              </w:rPr>
            </w:pPr>
            <w:r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Ne pas intervenir sans un équipement de protection adapté. Pour plus 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lastRenderedPageBreak/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 xml:space="preserve">Coefficient de partage n-octanol/eau (Log </w:t>
            </w:r>
            <w:proofErr w:type="spellStart"/>
            <w:r w:rsidRPr="00127F22">
              <w:rPr>
                <w:sz w:val="16"/>
                <w:szCs w:val="16"/>
              </w:rPr>
              <w:t>Kow</w:t>
            </w:r>
            <w:proofErr w:type="spellEnd"/>
            <w:r w:rsidRPr="00127F22">
              <w:rPr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144B021C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6B6A95"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40525C16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646908" w:rsidRPr="00646908">
              <w:rPr>
                <w:sz w:val="16"/>
                <w:szCs w:val="16"/>
              </w:rPr>
              <w:t>Non classé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1EC48329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D256A5">
              <w:rPr>
                <w:sz w:val="16"/>
                <w:szCs w:val="16"/>
              </w:rPr>
              <w:t xml:space="preserve">Toxique </w:t>
            </w:r>
            <w:r w:rsidR="006B6A95" w:rsidRPr="006B6A95">
              <w:rPr>
                <w:sz w:val="16"/>
                <w:szCs w:val="16"/>
                <w:lang w:val="fr-BE"/>
              </w:rPr>
              <w:t>pour les organismes aquatiques, entraîne des effets néfastes à long terme.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Résultats des évaluations PBT et </w:t>
            </w:r>
            <w:proofErr w:type="spellStart"/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vPvB</w:t>
            </w:r>
            <w:proofErr w:type="spellEnd"/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38E84B75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D256A5">
        <w:rPr>
          <w:sz w:val="16"/>
          <w:szCs w:val="16"/>
        </w:rPr>
        <w:t>2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4FF5A218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984" w:type="dxa"/>
          </w:tcPr>
          <w:p w14:paraId="27F55618" w14:textId="22FF0801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5" w:type="dxa"/>
          </w:tcPr>
          <w:p w14:paraId="09F4AC5E" w14:textId="3BD0922E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347FB460" w14:textId="77777777" w:rsidR="00D256A5" w:rsidRPr="00D256A5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t>3082 ENVIRONMENTALLY HAZARDOUS SUBSTANCE, LIQUID, N.O.S.</w:t>
            </w:r>
          </w:p>
          <w:p w14:paraId="22378BE3" w14:textId="67EC4F94" w:rsidR="00DE386F" w:rsidRPr="00995844" w:rsidRDefault="00D256A5" w:rsidP="00DE386F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lastRenderedPageBreak/>
              <w:t>(</w:t>
            </w:r>
            <w:r w:rsidR="00DE386F" w:rsidRPr="00DE386F">
              <w:rPr>
                <w:sz w:val="16"/>
                <w:szCs w:val="16"/>
                <w:lang w:val="fr-BE"/>
              </w:rPr>
              <w:t xml:space="preserve">Lemon </w:t>
            </w:r>
            <w:proofErr w:type="spellStart"/>
            <w:r w:rsidR="00DE386F" w:rsidRPr="00DE386F">
              <w:rPr>
                <w:sz w:val="16"/>
                <w:szCs w:val="16"/>
                <w:lang w:val="fr-BE"/>
              </w:rPr>
              <w:t>oil</w:t>
            </w:r>
            <w:proofErr w:type="spellEnd"/>
            <w:r w:rsidR="00DE386F" w:rsidRPr="00DE386F">
              <w:rPr>
                <w:sz w:val="16"/>
                <w:szCs w:val="16"/>
                <w:lang w:val="fr-BE"/>
              </w:rPr>
              <w:t xml:space="preserve">, </w:t>
            </w:r>
            <w:proofErr w:type="spellStart"/>
            <w:r w:rsidR="00DE386F" w:rsidRPr="00DE386F">
              <w:rPr>
                <w:sz w:val="16"/>
                <w:szCs w:val="16"/>
                <w:lang w:val="fr-BE"/>
              </w:rPr>
              <w:t>terpenes</w:t>
            </w:r>
            <w:proofErr w:type="spellEnd"/>
            <w:r w:rsidR="00DE386F" w:rsidRPr="00DE386F">
              <w:rPr>
                <w:sz w:val="16"/>
                <w:szCs w:val="16"/>
                <w:lang w:val="fr-BE"/>
              </w:rPr>
              <w:t>, (R)-p-mentha-1,8-diene)</w:t>
            </w:r>
          </w:p>
          <w:p w14:paraId="07BDA9FB" w14:textId="3A92426C" w:rsidR="002B2844" w:rsidRPr="00995844" w:rsidRDefault="002B2844" w:rsidP="00D256A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4" w:type="dxa"/>
          </w:tcPr>
          <w:p w14:paraId="14FB7D3A" w14:textId="78245E59" w:rsidR="00DE386F" w:rsidRPr="00995844" w:rsidRDefault="00D256A5" w:rsidP="00DE386F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lastRenderedPageBreak/>
              <w:t>ENVIRONMENTALLY HAZARDOUS SUBSTANCE, LIQUID, N.O.S. (</w:t>
            </w:r>
            <w:r w:rsidR="00DE386F" w:rsidRPr="00DE386F">
              <w:rPr>
                <w:sz w:val="16"/>
                <w:szCs w:val="16"/>
                <w:lang w:val="fr-BE"/>
              </w:rPr>
              <w:t xml:space="preserve">Lemon </w:t>
            </w:r>
            <w:proofErr w:type="spellStart"/>
            <w:r w:rsidR="00DE386F" w:rsidRPr="00DE386F">
              <w:rPr>
                <w:sz w:val="16"/>
                <w:szCs w:val="16"/>
                <w:lang w:val="fr-BE"/>
              </w:rPr>
              <w:t>oil</w:t>
            </w:r>
            <w:proofErr w:type="spellEnd"/>
            <w:r w:rsidR="00DE386F" w:rsidRPr="00DE386F">
              <w:rPr>
                <w:sz w:val="16"/>
                <w:szCs w:val="16"/>
                <w:lang w:val="fr-BE"/>
              </w:rPr>
              <w:t xml:space="preserve">, </w:t>
            </w:r>
            <w:proofErr w:type="spellStart"/>
            <w:r w:rsidR="00DE386F" w:rsidRPr="00DE386F">
              <w:rPr>
                <w:sz w:val="16"/>
                <w:szCs w:val="16"/>
                <w:lang w:val="fr-BE"/>
              </w:rPr>
              <w:t>terpenes</w:t>
            </w:r>
            <w:proofErr w:type="spellEnd"/>
            <w:r w:rsidR="00DE386F" w:rsidRPr="00DE386F">
              <w:rPr>
                <w:sz w:val="16"/>
                <w:szCs w:val="16"/>
                <w:lang w:val="fr-BE"/>
              </w:rPr>
              <w:t>, (R)-p-mentha-</w:t>
            </w:r>
            <w:r w:rsidR="00DE386F" w:rsidRPr="00DE386F">
              <w:rPr>
                <w:sz w:val="16"/>
                <w:szCs w:val="16"/>
                <w:lang w:val="fr-BE"/>
              </w:rPr>
              <w:lastRenderedPageBreak/>
              <w:t>1,8-diene)</w:t>
            </w:r>
          </w:p>
          <w:p w14:paraId="122EB477" w14:textId="66CD98A1" w:rsidR="002B2844" w:rsidRPr="00995844" w:rsidRDefault="002B2844" w:rsidP="00D256A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5" w:type="dxa"/>
          </w:tcPr>
          <w:p w14:paraId="5D17255C" w14:textId="6C4DB03A" w:rsidR="00DE386F" w:rsidRPr="00995844" w:rsidRDefault="00D256A5" w:rsidP="00DE386F">
            <w:pPr>
              <w:jc w:val="center"/>
              <w:rPr>
                <w:sz w:val="16"/>
                <w:szCs w:val="16"/>
                <w:lang w:val="fr-BE"/>
              </w:rPr>
            </w:pPr>
            <w:proofErr w:type="spellStart"/>
            <w:r w:rsidRPr="00D256A5">
              <w:rPr>
                <w:sz w:val="16"/>
                <w:szCs w:val="16"/>
                <w:lang w:val="fr-BE"/>
              </w:rPr>
              <w:lastRenderedPageBreak/>
              <w:t>Environmentally</w:t>
            </w:r>
            <w:proofErr w:type="spellEnd"/>
            <w:r w:rsidRPr="00D256A5">
              <w:rPr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D256A5">
              <w:rPr>
                <w:sz w:val="16"/>
                <w:szCs w:val="16"/>
                <w:lang w:val="fr-BE"/>
              </w:rPr>
              <w:t>hazardous</w:t>
            </w:r>
            <w:proofErr w:type="spellEnd"/>
            <w:r w:rsidRPr="00D256A5">
              <w:rPr>
                <w:sz w:val="16"/>
                <w:szCs w:val="16"/>
                <w:lang w:val="fr-BE"/>
              </w:rPr>
              <w:t xml:space="preserve"> substance, </w:t>
            </w:r>
            <w:proofErr w:type="spellStart"/>
            <w:r w:rsidRPr="00D256A5">
              <w:rPr>
                <w:sz w:val="16"/>
                <w:szCs w:val="16"/>
                <w:lang w:val="fr-BE"/>
              </w:rPr>
              <w:t>liquid</w:t>
            </w:r>
            <w:proofErr w:type="spellEnd"/>
            <w:r w:rsidRPr="00D256A5">
              <w:rPr>
                <w:sz w:val="16"/>
                <w:szCs w:val="16"/>
                <w:lang w:val="fr-BE"/>
              </w:rPr>
              <w:t xml:space="preserve">, </w:t>
            </w:r>
            <w:proofErr w:type="spellStart"/>
            <w:r w:rsidRPr="00D256A5">
              <w:rPr>
                <w:sz w:val="16"/>
                <w:szCs w:val="16"/>
                <w:lang w:val="fr-BE"/>
              </w:rPr>
              <w:t>n.o.s</w:t>
            </w:r>
            <w:proofErr w:type="spellEnd"/>
            <w:r w:rsidRPr="00D256A5">
              <w:rPr>
                <w:sz w:val="16"/>
                <w:szCs w:val="16"/>
                <w:lang w:val="fr-BE"/>
              </w:rPr>
              <w:t>. (</w:t>
            </w:r>
            <w:r w:rsidR="00DE386F" w:rsidRPr="00DE386F">
              <w:rPr>
                <w:sz w:val="16"/>
                <w:szCs w:val="16"/>
                <w:lang w:val="fr-BE"/>
              </w:rPr>
              <w:t xml:space="preserve">Lemon </w:t>
            </w:r>
            <w:proofErr w:type="spellStart"/>
            <w:r w:rsidR="00DE386F" w:rsidRPr="00DE386F">
              <w:rPr>
                <w:sz w:val="16"/>
                <w:szCs w:val="16"/>
                <w:lang w:val="fr-BE"/>
              </w:rPr>
              <w:t>oil</w:t>
            </w:r>
            <w:proofErr w:type="spellEnd"/>
            <w:r w:rsidR="00DE386F" w:rsidRPr="00DE386F">
              <w:rPr>
                <w:sz w:val="16"/>
                <w:szCs w:val="16"/>
                <w:lang w:val="fr-BE"/>
              </w:rPr>
              <w:t xml:space="preserve">, </w:t>
            </w:r>
            <w:proofErr w:type="spellStart"/>
            <w:r w:rsidR="00DE386F" w:rsidRPr="00DE386F">
              <w:rPr>
                <w:sz w:val="16"/>
                <w:szCs w:val="16"/>
                <w:lang w:val="fr-BE"/>
              </w:rPr>
              <w:t>terpenes</w:t>
            </w:r>
            <w:proofErr w:type="spellEnd"/>
            <w:r w:rsidR="00DE386F" w:rsidRPr="00DE386F">
              <w:rPr>
                <w:sz w:val="16"/>
                <w:szCs w:val="16"/>
                <w:lang w:val="fr-BE"/>
              </w:rPr>
              <w:t>, (R)-p-mentha-1,8-diene)</w:t>
            </w:r>
          </w:p>
          <w:p w14:paraId="24CDE823" w14:textId="33D0EB8A" w:rsidR="002B2844" w:rsidRPr="00995844" w:rsidRDefault="002B2844" w:rsidP="00D256A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2" w:type="dxa"/>
          </w:tcPr>
          <w:p w14:paraId="0A4F5551" w14:textId="7179335D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4B84B298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14:paraId="543B1571" w14:textId="3CC460CA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5" w:type="dxa"/>
          </w:tcPr>
          <w:p w14:paraId="79B2835D" w14:textId="54C1EA9E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0A5C97F5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984" w:type="dxa"/>
          </w:tcPr>
          <w:p w14:paraId="2FF92A7B" w14:textId="5F75DA56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5" w:type="dxa"/>
          </w:tcPr>
          <w:p w14:paraId="04DF7C11" w14:textId="2B04F88E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4858039B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POLLUANT</w:t>
            </w: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>Réglementations/législation particulières à la substance ou au mélange en matière de sécurité, de santé 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DE386F" w14:paraId="2997FED0" w14:textId="77777777" w:rsidTr="006D500A">
        <w:tc>
          <w:tcPr>
            <w:tcW w:w="988" w:type="dxa"/>
          </w:tcPr>
          <w:p w14:paraId="778E9438" w14:textId="5C40756C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H226</w:t>
            </w:r>
          </w:p>
        </w:tc>
        <w:tc>
          <w:tcPr>
            <w:tcW w:w="1701" w:type="dxa"/>
          </w:tcPr>
          <w:p w14:paraId="33D9246D" w14:textId="1DDA3C2B" w:rsidR="00DE386F" w:rsidRDefault="00DE386F" w:rsidP="00B520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Flam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Liq</w:t>
            </w:r>
            <w:proofErr w:type="spellEnd"/>
            <w:r>
              <w:rPr>
                <w:sz w:val="16"/>
                <w:szCs w:val="16"/>
              </w:rPr>
              <w:t>. 3</w:t>
            </w:r>
          </w:p>
        </w:tc>
        <w:tc>
          <w:tcPr>
            <w:tcW w:w="6945" w:type="dxa"/>
          </w:tcPr>
          <w:p w14:paraId="5E587AE7" w14:textId="77777777" w:rsidR="00DE386F" w:rsidRDefault="00DE386F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Liquide et vapeurs inflammables.</w:t>
            </w:r>
          </w:p>
          <w:p w14:paraId="2C573BA5" w14:textId="08F0D6CB" w:rsidR="00DE386F" w:rsidRDefault="00DE386F" w:rsidP="00F37336">
            <w:pPr>
              <w:rPr>
                <w:sz w:val="16"/>
                <w:szCs w:val="16"/>
              </w:rPr>
            </w:pPr>
          </w:p>
        </w:tc>
      </w:tr>
      <w:tr w:rsidR="00B4752C" w14:paraId="27C60542" w14:textId="77777777" w:rsidTr="006D500A">
        <w:tc>
          <w:tcPr>
            <w:tcW w:w="988" w:type="dxa"/>
          </w:tcPr>
          <w:p w14:paraId="0FE14D75" w14:textId="5A01F8F6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H302</w:t>
            </w:r>
          </w:p>
        </w:tc>
        <w:tc>
          <w:tcPr>
            <w:tcW w:w="1701" w:type="dxa"/>
          </w:tcPr>
          <w:p w14:paraId="51652F49" w14:textId="34837FDB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Acute </w:t>
            </w:r>
            <w:proofErr w:type="spellStart"/>
            <w:r>
              <w:rPr>
                <w:sz w:val="16"/>
                <w:szCs w:val="16"/>
              </w:rPr>
              <w:t>Tox</w:t>
            </w:r>
            <w:proofErr w:type="spellEnd"/>
            <w:r>
              <w:rPr>
                <w:sz w:val="16"/>
                <w:szCs w:val="16"/>
              </w:rPr>
              <w:t>. 4</w:t>
            </w:r>
          </w:p>
        </w:tc>
        <w:tc>
          <w:tcPr>
            <w:tcW w:w="6945" w:type="dxa"/>
          </w:tcPr>
          <w:p w14:paraId="63564B96" w14:textId="77777777" w:rsidR="00B4752C" w:rsidRDefault="00B4752C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en cas d’ingestion.</w:t>
            </w:r>
          </w:p>
          <w:p w14:paraId="31D3DCAF" w14:textId="5B47D798" w:rsidR="00B4752C" w:rsidRPr="00F37336" w:rsidRDefault="00B4752C" w:rsidP="00F37336">
            <w:pPr>
              <w:rPr>
                <w:sz w:val="16"/>
                <w:szCs w:val="16"/>
              </w:rPr>
            </w:pPr>
          </w:p>
        </w:tc>
      </w:tr>
      <w:tr w:rsidR="00DE386F" w14:paraId="2741FAE6" w14:textId="77777777" w:rsidTr="006D500A">
        <w:tc>
          <w:tcPr>
            <w:tcW w:w="988" w:type="dxa"/>
          </w:tcPr>
          <w:p w14:paraId="738F5DC7" w14:textId="77777777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H304</w:t>
            </w:r>
          </w:p>
          <w:p w14:paraId="7E039A50" w14:textId="2500B822" w:rsidR="00DE386F" w:rsidRDefault="00DE386F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43EB5E" w14:textId="5464CA26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Asp. </w:t>
            </w:r>
            <w:proofErr w:type="spellStart"/>
            <w:r>
              <w:rPr>
                <w:sz w:val="16"/>
                <w:szCs w:val="16"/>
              </w:rPr>
              <w:t>Tox</w:t>
            </w:r>
            <w:proofErr w:type="spellEnd"/>
            <w:r>
              <w:rPr>
                <w:sz w:val="16"/>
                <w:szCs w:val="16"/>
              </w:rPr>
              <w:t>. 1</w:t>
            </w:r>
          </w:p>
        </w:tc>
        <w:tc>
          <w:tcPr>
            <w:tcW w:w="6945" w:type="dxa"/>
          </w:tcPr>
          <w:p w14:paraId="27A95C2D" w14:textId="2C4ACC10" w:rsidR="00DE386F" w:rsidRDefault="00DE386F" w:rsidP="00F37336">
            <w:pPr>
              <w:rPr>
                <w:sz w:val="16"/>
                <w:szCs w:val="16"/>
              </w:rPr>
            </w:pPr>
            <w:r w:rsidRPr="00DE386F">
              <w:rPr>
                <w:sz w:val="16"/>
                <w:szCs w:val="16"/>
              </w:rPr>
              <w:t>Peut être mortel en cas d’ingestion et de pénétration dans les voies respiratoires.</w:t>
            </w:r>
          </w:p>
        </w:tc>
      </w:tr>
      <w:tr w:rsidR="00DE386F" w14:paraId="178E1E2D" w14:textId="77777777" w:rsidTr="006D500A">
        <w:tc>
          <w:tcPr>
            <w:tcW w:w="988" w:type="dxa"/>
          </w:tcPr>
          <w:p w14:paraId="422961C3" w14:textId="063F1470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H312</w:t>
            </w:r>
          </w:p>
        </w:tc>
        <w:tc>
          <w:tcPr>
            <w:tcW w:w="1701" w:type="dxa"/>
          </w:tcPr>
          <w:p w14:paraId="48984231" w14:textId="404FCF9F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Acute </w:t>
            </w:r>
            <w:proofErr w:type="spellStart"/>
            <w:r>
              <w:rPr>
                <w:sz w:val="16"/>
                <w:szCs w:val="16"/>
              </w:rPr>
              <w:t>Tox</w:t>
            </w:r>
            <w:proofErr w:type="spellEnd"/>
            <w:r>
              <w:rPr>
                <w:sz w:val="16"/>
                <w:szCs w:val="16"/>
              </w:rPr>
              <w:t>. 4</w:t>
            </w:r>
          </w:p>
        </w:tc>
        <w:tc>
          <w:tcPr>
            <w:tcW w:w="6945" w:type="dxa"/>
          </w:tcPr>
          <w:p w14:paraId="11FA8C44" w14:textId="77777777" w:rsidR="00DE386F" w:rsidRDefault="00DE386F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par contact cutané.</w:t>
            </w:r>
          </w:p>
          <w:p w14:paraId="14302F2A" w14:textId="4439476B" w:rsidR="00DE386F" w:rsidRPr="00DE386F" w:rsidRDefault="00DE386F" w:rsidP="00F37336">
            <w:pPr>
              <w:rPr>
                <w:sz w:val="16"/>
                <w:szCs w:val="16"/>
              </w:rPr>
            </w:pP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Skin </w:t>
            </w:r>
            <w:proofErr w:type="spellStart"/>
            <w:r>
              <w:rPr>
                <w:sz w:val="16"/>
                <w:szCs w:val="16"/>
              </w:rPr>
              <w:t>Irrit</w:t>
            </w:r>
            <w:proofErr w:type="spellEnd"/>
            <w:r>
              <w:rPr>
                <w:sz w:val="16"/>
                <w:szCs w:val="16"/>
              </w:rPr>
              <w:t>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B403DD" w14:paraId="15EC6E53" w14:textId="77777777" w:rsidTr="006D500A">
        <w:tc>
          <w:tcPr>
            <w:tcW w:w="988" w:type="dxa"/>
          </w:tcPr>
          <w:p w14:paraId="42CABF96" w14:textId="52EBA504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H318</w:t>
            </w:r>
          </w:p>
        </w:tc>
        <w:tc>
          <w:tcPr>
            <w:tcW w:w="1701" w:type="dxa"/>
          </w:tcPr>
          <w:p w14:paraId="0EFB4A6B" w14:textId="77777777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Dam. 1</w:t>
            </w:r>
          </w:p>
          <w:p w14:paraId="7724B2D5" w14:textId="2B7F26D8" w:rsidR="00B403DD" w:rsidRDefault="00B403DD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55ED914F" w14:textId="5A0B284C" w:rsidR="00B403DD" w:rsidRPr="00143EDE" w:rsidRDefault="00B403DD" w:rsidP="00B520DF">
            <w:pPr>
              <w:rPr>
                <w:sz w:val="16"/>
                <w:szCs w:val="16"/>
              </w:rPr>
            </w:pPr>
            <w:r w:rsidRPr="00B403DD">
              <w:rPr>
                <w:sz w:val="16"/>
                <w:szCs w:val="16"/>
              </w:rPr>
              <w:t>Peut être mortel en cas d’ingestion et de pénétration dans les voies respiratoires</w:t>
            </w:r>
          </w:p>
        </w:tc>
      </w:tr>
      <w:tr w:rsidR="00F37336" w14:paraId="35F1BE3D" w14:textId="77777777" w:rsidTr="006D500A">
        <w:tc>
          <w:tcPr>
            <w:tcW w:w="988" w:type="dxa"/>
          </w:tcPr>
          <w:p w14:paraId="4A661529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H319</w:t>
            </w:r>
          </w:p>
          <w:p w14:paraId="6F8790E1" w14:textId="7510AAAD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E0937" w14:textId="69ADF5B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Eye </w:t>
            </w:r>
            <w:proofErr w:type="spellStart"/>
            <w:r>
              <w:rPr>
                <w:sz w:val="16"/>
                <w:szCs w:val="16"/>
              </w:rPr>
              <w:t>Irrit</w:t>
            </w:r>
            <w:proofErr w:type="spellEnd"/>
            <w:r>
              <w:rPr>
                <w:sz w:val="16"/>
                <w:szCs w:val="16"/>
              </w:rPr>
              <w:t>. 2</w:t>
            </w:r>
          </w:p>
        </w:tc>
        <w:tc>
          <w:tcPr>
            <w:tcW w:w="6945" w:type="dxa"/>
          </w:tcPr>
          <w:p w14:paraId="01445807" w14:textId="3CA5F21A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sévère irritation des yeux</w:t>
            </w:r>
            <w:r>
              <w:rPr>
                <w:sz w:val="16"/>
                <w:szCs w:val="16"/>
              </w:rPr>
              <w:t>.</w:t>
            </w:r>
          </w:p>
        </w:tc>
      </w:tr>
      <w:tr w:rsidR="00AA0A6C" w14:paraId="2BC69D2E" w14:textId="77777777" w:rsidTr="006D500A">
        <w:tc>
          <w:tcPr>
            <w:tcW w:w="988" w:type="dxa"/>
          </w:tcPr>
          <w:p w14:paraId="43B75C62" w14:textId="1A98A0DB" w:rsidR="00AA0A6C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H332</w:t>
            </w:r>
          </w:p>
        </w:tc>
        <w:tc>
          <w:tcPr>
            <w:tcW w:w="1701" w:type="dxa"/>
          </w:tcPr>
          <w:p w14:paraId="6C5FE6C1" w14:textId="2E901449" w:rsidR="00AA0A6C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Acute </w:t>
            </w:r>
            <w:proofErr w:type="spellStart"/>
            <w:r>
              <w:rPr>
                <w:sz w:val="16"/>
                <w:szCs w:val="16"/>
              </w:rPr>
              <w:t>Tox</w:t>
            </w:r>
            <w:proofErr w:type="spellEnd"/>
            <w:r>
              <w:rPr>
                <w:sz w:val="16"/>
                <w:szCs w:val="16"/>
              </w:rPr>
              <w:t>. 4</w:t>
            </w:r>
          </w:p>
        </w:tc>
        <w:tc>
          <w:tcPr>
            <w:tcW w:w="6945" w:type="dxa"/>
          </w:tcPr>
          <w:p w14:paraId="77892534" w14:textId="77777777" w:rsidR="00AA0A6C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par inhalation.</w:t>
            </w:r>
          </w:p>
          <w:p w14:paraId="36245B12" w14:textId="7E7B1991" w:rsidR="00DE386F" w:rsidRPr="00F37336" w:rsidRDefault="00DE386F" w:rsidP="00B520DF">
            <w:pPr>
              <w:rPr>
                <w:sz w:val="16"/>
                <w:szCs w:val="16"/>
              </w:rPr>
            </w:pPr>
          </w:p>
        </w:tc>
      </w:tr>
      <w:tr w:rsidR="00F37336" w14:paraId="7D269DBD" w14:textId="77777777" w:rsidTr="006D500A">
        <w:tc>
          <w:tcPr>
            <w:tcW w:w="988" w:type="dxa"/>
          </w:tcPr>
          <w:p w14:paraId="1F5917E2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H400</w:t>
            </w:r>
          </w:p>
          <w:p w14:paraId="16D96535" w14:textId="4A1CFBAF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C52F5" w14:textId="5396D2ED" w:rsidR="00F37336" w:rsidRDefault="00F37336" w:rsidP="00B520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Acute 1</w:t>
            </w:r>
          </w:p>
        </w:tc>
        <w:tc>
          <w:tcPr>
            <w:tcW w:w="6945" w:type="dxa"/>
          </w:tcPr>
          <w:p w14:paraId="4CD75D64" w14:textId="75BB2286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37336">
              <w:rPr>
                <w:sz w:val="16"/>
                <w:szCs w:val="16"/>
              </w:rPr>
              <w:t>oxique pour les organismes aquatiques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77777777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H410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54296A75" w:rsidR="00F57FC2" w:rsidRDefault="00F57FC2" w:rsidP="00B520DF">
            <w:pPr>
              <w:rPr>
                <w:sz w:val="16"/>
                <w:szCs w:val="16"/>
              </w:rPr>
            </w:pPr>
            <w:proofErr w:type="spellStart"/>
            <w:r w:rsidRPr="00F57FC2">
              <w:rPr>
                <w:sz w:val="16"/>
                <w:szCs w:val="16"/>
              </w:rPr>
              <w:t>Aquatic</w:t>
            </w:r>
            <w:proofErr w:type="spellEnd"/>
            <w:r w:rsidRPr="00F57FC2">
              <w:rPr>
                <w:sz w:val="16"/>
                <w:szCs w:val="16"/>
              </w:rPr>
              <w:t xml:space="preserve"> </w:t>
            </w:r>
            <w:proofErr w:type="spellStart"/>
            <w:r w:rsidRPr="00F57FC2">
              <w:rPr>
                <w:sz w:val="16"/>
                <w:szCs w:val="16"/>
              </w:rPr>
              <w:t>Chronic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45" w:type="dxa"/>
          </w:tcPr>
          <w:p w14:paraId="5BE1BEB3" w14:textId="4FED3B3C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57FC2">
              <w:rPr>
                <w:sz w:val="16"/>
                <w:szCs w:val="16"/>
              </w:rPr>
              <w:t>oxique pour les organismes aquatiques, entraîne des effets néfastes à long terme.</w:t>
            </w:r>
          </w:p>
        </w:tc>
      </w:tr>
      <w:tr w:rsidR="00DA1415" w14:paraId="1AC26E62" w14:textId="77777777" w:rsidTr="006D500A">
        <w:tc>
          <w:tcPr>
            <w:tcW w:w="988" w:type="dxa"/>
          </w:tcPr>
          <w:p w14:paraId="63EBFAB8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H411</w:t>
            </w:r>
          </w:p>
          <w:p w14:paraId="6EFE3F48" w14:textId="77777777" w:rsidR="00DA1415" w:rsidRDefault="00DA1415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CE9037" w14:textId="77777777" w:rsidR="00DA1415" w:rsidRDefault="00DA1415" w:rsidP="00B520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Chronic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6945" w:type="dxa"/>
          </w:tcPr>
          <w:p w14:paraId="517F468D" w14:textId="77777777" w:rsidR="00DA1415" w:rsidRDefault="00DA1415" w:rsidP="00B520DF">
            <w:pPr>
              <w:rPr>
                <w:sz w:val="16"/>
                <w:szCs w:val="16"/>
              </w:rPr>
            </w:pPr>
            <w:r w:rsidRPr="00DA1415">
              <w:rPr>
                <w:sz w:val="16"/>
                <w:szCs w:val="16"/>
              </w:rPr>
              <w:t>Toxique pour les organismes aquatiques, entraîne des effets néfastes à long terme</w:t>
            </w:r>
            <w:r w:rsidR="00505EEE">
              <w:rPr>
                <w:sz w:val="16"/>
                <w:szCs w:val="16"/>
              </w:rPr>
              <w:t>.</w:t>
            </w:r>
          </w:p>
        </w:tc>
      </w:tr>
      <w:tr w:rsidR="00F57FC2" w14:paraId="7C8F5C58" w14:textId="77777777" w:rsidTr="006D500A">
        <w:tc>
          <w:tcPr>
            <w:tcW w:w="988" w:type="dxa"/>
          </w:tcPr>
          <w:p w14:paraId="14B561D2" w14:textId="42DAB92C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H412</w:t>
            </w:r>
          </w:p>
        </w:tc>
        <w:tc>
          <w:tcPr>
            <w:tcW w:w="1701" w:type="dxa"/>
          </w:tcPr>
          <w:p w14:paraId="3120CBBD" w14:textId="35EBB057" w:rsidR="00F57FC2" w:rsidRDefault="00F57FC2" w:rsidP="00B520DF">
            <w:pPr>
              <w:rPr>
                <w:sz w:val="16"/>
                <w:szCs w:val="16"/>
              </w:rPr>
            </w:pPr>
            <w:proofErr w:type="spellStart"/>
            <w:r w:rsidRPr="00F57FC2">
              <w:rPr>
                <w:sz w:val="16"/>
                <w:szCs w:val="16"/>
              </w:rPr>
              <w:t>Aquatic</w:t>
            </w:r>
            <w:proofErr w:type="spellEnd"/>
            <w:r w:rsidRPr="00F57FC2">
              <w:rPr>
                <w:sz w:val="16"/>
                <w:szCs w:val="16"/>
              </w:rPr>
              <w:t xml:space="preserve"> </w:t>
            </w:r>
            <w:proofErr w:type="spellStart"/>
            <w:r w:rsidRPr="00F57FC2">
              <w:rPr>
                <w:sz w:val="16"/>
                <w:szCs w:val="16"/>
              </w:rPr>
              <w:t>Chronic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  <w:p w14:paraId="0D766E8A" w14:textId="7ECEA607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137B4EEB" w14:textId="6B0B4DF7" w:rsidR="00F57FC2" w:rsidRPr="00DA1415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</w:t>
            </w:r>
            <w:r w:rsidRPr="00F57FC2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71C9" w14:textId="77777777" w:rsidR="001E5E55" w:rsidRDefault="001E5E55" w:rsidP="001F4281">
      <w:r>
        <w:separator/>
      </w:r>
    </w:p>
  </w:endnote>
  <w:endnote w:type="continuationSeparator" w:id="0">
    <w:p w14:paraId="4EF865C6" w14:textId="77777777" w:rsidR="001E5E55" w:rsidRDefault="001E5E55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CA32" w14:textId="77777777" w:rsidR="001E5E55" w:rsidRDefault="001E5E55" w:rsidP="001F4281">
      <w:r>
        <w:separator/>
      </w:r>
    </w:p>
  </w:footnote>
  <w:footnote w:type="continuationSeparator" w:id="0">
    <w:p w14:paraId="6BD2AB24" w14:textId="77777777" w:rsidR="001E5E55" w:rsidRDefault="001E5E55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6C8003F5" w:rsidR="00461CD7" w:rsidRDefault="00995844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24</w:t>
    </w:r>
    <w:r w:rsidR="00461CD7" w:rsidRPr="001F4281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10</w:t>
    </w:r>
    <w:r w:rsidR="00461CD7" w:rsidRPr="001F4281">
      <w:rPr>
        <w:b/>
        <w:bCs/>
        <w:sz w:val="16"/>
        <w:szCs w:val="16"/>
      </w:rPr>
      <w:t>-2</w:t>
    </w:r>
    <w:r w:rsidR="00C94E79">
      <w:rPr>
        <w:b/>
        <w:bCs/>
        <w:sz w:val="16"/>
        <w:szCs w:val="16"/>
      </w:rPr>
      <w:t>5</w:t>
    </w:r>
  </w:p>
  <w:p w14:paraId="121534EE" w14:textId="51B41F9C" w:rsidR="001F4281" w:rsidRPr="001F4281" w:rsidRDefault="00B35F8B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IT’S KARMA</w:t>
    </w:r>
    <w:r w:rsidR="00E1346B">
      <w:rPr>
        <w:b/>
        <w:bCs/>
        <w:sz w:val="32"/>
        <w:szCs w:val="32"/>
      </w:rPr>
      <w:t xml:space="preserve"> 10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05E0050B" w:rsidR="000E0A53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995844">
      <w:rPr>
        <w:sz w:val="14"/>
        <w:lang w:val="fr-BE"/>
      </w:rPr>
      <w:t>29</w:t>
    </w:r>
    <w:r w:rsidR="00920D76" w:rsidRPr="00920D76">
      <w:rPr>
        <w:sz w:val="14"/>
        <w:lang w:val="fr-BE"/>
      </w:rPr>
      <w:t>/</w:t>
    </w:r>
    <w:r w:rsidR="00995844">
      <w:rPr>
        <w:sz w:val="14"/>
        <w:lang w:val="fr-BE"/>
      </w:rPr>
      <w:t>10</w:t>
    </w:r>
    <w:r w:rsidR="00920D76" w:rsidRPr="00920D76">
      <w:rPr>
        <w:sz w:val="14"/>
        <w:lang w:val="fr-BE"/>
      </w:rPr>
      <w:t>/202</w:t>
    </w:r>
    <w:r w:rsidR="00995844">
      <w:rPr>
        <w:sz w:val="14"/>
        <w:lang w:val="fr-BE"/>
      </w:rPr>
      <w:t>4</w:t>
    </w:r>
  </w:p>
  <w:p w14:paraId="5BD40E2B" w14:textId="4F08B422" w:rsidR="003264CF" w:rsidRPr="00920D76" w:rsidRDefault="003264CF" w:rsidP="00920D76">
    <w:pPr>
      <w:pStyle w:val="En-tte"/>
      <w:jc w:val="center"/>
      <w:rPr>
        <w:sz w:val="14"/>
        <w:lang w:val="fr-BE"/>
      </w:rPr>
    </w:pPr>
    <w:r>
      <w:rPr>
        <w:sz w:val="14"/>
        <w:lang w:val="fr-BE"/>
      </w:rPr>
      <w:t xml:space="preserve">Version </w:t>
    </w:r>
    <w:r w:rsidR="00995844">
      <w:rPr>
        <w:sz w:val="14"/>
        <w:lang w:val="fr-BE"/>
      </w:rPr>
      <w:t>1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781E"/>
    <w:rsid w:val="00020AEC"/>
    <w:rsid w:val="000231D5"/>
    <w:rsid w:val="00030A3C"/>
    <w:rsid w:val="00055255"/>
    <w:rsid w:val="00055DAE"/>
    <w:rsid w:val="00080AE2"/>
    <w:rsid w:val="000C485D"/>
    <w:rsid w:val="000D7B3A"/>
    <w:rsid w:val="000E0A53"/>
    <w:rsid w:val="000F3002"/>
    <w:rsid w:val="001018D9"/>
    <w:rsid w:val="00104FD0"/>
    <w:rsid w:val="00112689"/>
    <w:rsid w:val="00123E65"/>
    <w:rsid w:val="00124124"/>
    <w:rsid w:val="00127F22"/>
    <w:rsid w:val="00136A57"/>
    <w:rsid w:val="001402A9"/>
    <w:rsid w:val="00140F59"/>
    <w:rsid w:val="00143EDE"/>
    <w:rsid w:val="00147F6F"/>
    <w:rsid w:val="00153CF8"/>
    <w:rsid w:val="0016236C"/>
    <w:rsid w:val="00167055"/>
    <w:rsid w:val="00172A24"/>
    <w:rsid w:val="001773CD"/>
    <w:rsid w:val="0018211D"/>
    <w:rsid w:val="00191450"/>
    <w:rsid w:val="001C3F8A"/>
    <w:rsid w:val="001D141D"/>
    <w:rsid w:val="001D3809"/>
    <w:rsid w:val="001E5E55"/>
    <w:rsid w:val="001F377B"/>
    <w:rsid w:val="001F4281"/>
    <w:rsid w:val="002055FE"/>
    <w:rsid w:val="00214623"/>
    <w:rsid w:val="0021565E"/>
    <w:rsid w:val="00271AC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3068BA"/>
    <w:rsid w:val="00306BD0"/>
    <w:rsid w:val="00311BFC"/>
    <w:rsid w:val="003264CF"/>
    <w:rsid w:val="0033732E"/>
    <w:rsid w:val="003510EE"/>
    <w:rsid w:val="00352AE2"/>
    <w:rsid w:val="00354958"/>
    <w:rsid w:val="00363486"/>
    <w:rsid w:val="00365807"/>
    <w:rsid w:val="003768AE"/>
    <w:rsid w:val="00381345"/>
    <w:rsid w:val="00381901"/>
    <w:rsid w:val="00382D55"/>
    <w:rsid w:val="00387DED"/>
    <w:rsid w:val="00391229"/>
    <w:rsid w:val="003A0D9E"/>
    <w:rsid w:val="003C0D10"/>
    <w:rsid w:val="003D0BB8"/>
    <w:rsid w:val="003D2CC4"/>
    <w:rsid w:val="00413AC7"/>
    <w:rsid w:val="004144AC"/>
    <w:rsid w:val="00420E79"/>
    <w:rsid w:val="0042354B"/>
    <w:rsid w:val="00434098"/>
    <w:rsid w:val="00436516"/>
    <w:rsid w:val="00437627"/>
    <w:rsid w:val="00443223"/>
    <w:rsid w:val="00461CD7"/>
    <w:rsid w:val="004830DE"/>
    <w:rsid w:val="0048517A"/>
    <w:rsid w:val="004A3C1E"/>
    <w:rsid w:val="004A5097"/>
    <w:rsid w:val="004C0FED"/>
    <w:rsid w:val="00505EEE"/>
    <w:rsid w:val="0057128F"/>
    <w:rsid w:val="00582640"/>
    <w:rsid w:val="00587761"/>
    <w:rsid w:val="005A61C8"/>
    <w:rsid w:val="005B2FC7"/>
    <w:rsid w:val="005E12B5"/>
    <w:rsid w:val="005F43FC"/>
    <w:rsid w:val="00615C75"/>
    <w:rsid w:val="00616054"/>
    <w:rsid w:val="0062712F"/>
    <w:rsid w:val="00627EFB"/>
    <w:rsid w:val="00646908"/>
    <w:rsid w:val="00650E52"/>
    <w:rsid w:val="00656E5C"/>
    <w:rsid w:val="00663BE2"/>
    <w:rsid w:val="006946A8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710C06"/>
    <w:rsid w:val="007155DB"/>
    <w:rsid w:val="0072394B"/>
    <w:rsid w:val="00724B06"/>
    <w:rsid w:val="007407CD"/>
    <w:rsid w:val="007416B2"/>
    <w:rsid w:val="00781D19"/>
    <w:rsid w:val="00782B15"/>
    <w:rsid w:val="0079535B"/>
    <w:rsid w:val="007A7B4B"/>
    <w:rsid w:val="007C197A"/>
    <w:rsid w:val="007D1FD4"/>
    <w:rsid w:val="007D2D29"/>
    <w:rsid w:val="007F7748"/>
    <w:rsid w:val="00806EE5"/>
    <w:rsid w:val="00845A04"/>
    <w:rsid w:val="008467B7"/>
    <w:rsid w:val="00862A4C"/>
    <w:rsid w:val="0089205E"/>
    <w:rsid w:val="008B4843"/>
    <w:rsid w:val="008E65CE"/>
    <w:rsid w:val="008F4D43"/>
    <w:rsid w:val="00916FE5"/>
    <w:rsid w:val="00920D76"/>
    <w:rsid w:val="009433EF"/>
    <w:rsid w:val="0095071E"/>
    <w:rsid w:val="009757F9"/>
    <w:rsid w:val="00995844"/>
    <w:rsid w:val="009A5D43"/>
    <w:rsid w:val="009A7798"/>
    <w:rsid w:val="009B507F"/>
    <w:rsid w:val="009C7E49"/>
    <w:rsid w:val="00A0103C"/>
    <w:rsid w:val="00A07794"/>
    <w:rsid w:val="00A213F6"/>
    <w:rsid w:val="00A43D2B"/>
    <w:rsid w:val="00A43F2A"/>
    <w:rsid w:val="00A53721"/>
    <w:rsid w:val="00A61CBF"/>
    <w:rsid w:val="00A66990"/>
    <w:rsid w:val="00A76FEC"/>
    <w:rsid w:val="00A80055"/>
    <w:rsid w:val="00A80DFC"/>
    <w:rsid w:val="00A9187F"/>
    <w:rsid w:val="00AA0A6C"/>
    <w:rsid w:val="00AA3485"/>
    <w:rsid w:val="00AA59BA"/>
    <w:rsid w:val="00AC02A9"/>
    <w:rsid w:val="00AE2DF0"/>
    <w:rsid w:val="00AF0FB9"/>
    <w:rsid w:val="00B071C7"/>
    <w:rsid w:val="00B35F8B"/>
    <w:rsid w:val="00B403DD"/>
    <w:rsid w:val="00B417AC"/>
    <w:rsid w:val="00B46C6B"/>
    <w:rsid w:val="00B4752C"/>
    <w:rsid w:val="00B51922"/>
    <w:rsid w:val="00B520DF"/>
    <w:rsid w:val="00B536C0"/>
    <w:rsid w:val="00B563BD"/>
    <w:rsid w:val="00B831E6"/>
    <w:rsid w:val="00B92598"/>
    <w:rsid w:val="00B92784"/>
    <w:rsid w:val="00B97735"/>
    <w:rsid w:val="00B97B16"/>
    <w:rsid w:val="00BA3259"/>
    <w:rsid w:val="00BC1AB0"/>
    <w:rsid w:val="00BC2D6F"/>
    <w:rsid w:val="00BC6482"/>
    <w:rsid w:val="00BE77F8"/>
    <w:rsid w:val="00BF23CD"/>
    <w:rsid w:val="00BF765C"/>
    <w:rsid w:val="00C03421"/>
    <w:rsid w:val="00C074F9"/>
    <w:rsid w:val="00C16259"/>
    <w:rsid w:val="00C224E5"/>
    <w:rsid w:val="00C27727"/>
    <w:rsid w:val="00C5098D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F4FF9"/>
    <w:rsid w:val="00D04326"/>
    <w:rsid w:val="00D148A7"/>
    <w:rsid w:val="00D256A5"/>
    <w:rsid w:val="00D26B22"/>
    <w:rsid w:val="00D41CB1"/>
    <w:rsid w:val="00D8237A"/>
    <w:rsid w:val="00D94E2E"/>
    <w:rsid w:val="00D97EBD"/>
    <w:rsid w:val="00DA1415"/>
    <w:rsid w:val="00DA3D35"/>
    <w:rsid w:val="00DB2414"/>
    <w:rsid w:val="00DC4058"/>
    <w:rsid w:val="00DC423A"/>
    <w:rsid w:val="00DD391C"/>
    <w:rsid w:val="00DD4705"/>
    <w:rsid w:val="00DE06DB"/>
    <w:rsid w:val="00DE23D7"/>
    <w:rsid w:val="00DE386F"/>
    <w:rsid w:val="00DF4973"/>
    <w:rsid w:val="00E1346B"/>
    <w:rsid w:val="00E24755"/>
    <w:rsid w:val="00E273CE"/>
    <w:rsid w:val="00E31288"/>
    <w:rsid w:val="00E316A5"/>
    <w:rsid w:val="00E5577D"/>
    <w:rsid w:val="00E633F4"/>
    <w:rsid w:val="00E64D94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17F21"/>
    <w:rsid w:val="00F30A58"/>
    <w:rsid w:val="00F37336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5</cp:revision>
  <dcterms:created xsi:type="dcterms:W3CDTF">2025-10-24T08:50:00Z</dcterms:created>
  <dcterms:modified xsi:type="dcterms:W3CDTF">2025-10-24T09:30:00Z</dcterms:modified>
</cp:coreProperties>
</file>