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2D5B5624"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E752A9">
        <w:rPr>
          <w:b/>
          <w:bCs/>
          <w:sz w:val="16"/>
          <w:szCs w:val="16"/>
        </w:rPr>
        <w:t>SWEET HOME</w:t>
      </w:r>
      <w:r w:rsidR="0061025F">
        <w:rPr>
          <w:b/>
          <w:bCs/>
          <w:sz w:val="16"/>
          <w:szCs w:val="16"/>
        </w:rPr>
        <w:t xml:space="preserve">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B51922">
            <w:pPr>
              <w:jc w:val="center"/>
            </w:pPr>
          </w:p>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C90FC2" w14:paraId="16B76DB9" w14:textId="77777777" w:rsidTr="00E517AC">
        <w:tc>
          <w:tcPr>
            <w:tcW w:w="6658" w:type="dxa"/>
          </w:tcPr>
          <w:p w14:paraId="2CAAD9A3" w14:textId="462B6E17" w:rsidR="00C90FC2" w:rsidRPr="002B62EB" w:rsidRDefault="00C90FC2" w:rsidP="00E517AC">
            <w:pPr>
              <w:rPr>
                <w:sz w:val="16"/>
                <w:szCs w:val="16"/>
              </w:rPr>
            </w:pPr>
            <w:r>
              <w:rPr>
                <w:sz w:val="16"/>
                <w:szCs w:val="16"/>
              </w:rPr>
              <w:t>Sensibilisation cutanée – Catégorie 1</w:t>
            </w:r>
          </w:p>
        </w:tc>
        <w:tc>
          <w:tcPr>
            <w:tcW w:w="2404" w:type="dxa"/>
          </w:tcPr>
          <w:p w14:paraId="316BFC36" w14:textId="0B2B44F8" w:rsidR="00C90FC2" w:rsidRPr="002B62EB" w:rsidRDefault="00C90FC2" w:rsidP="00E517AC">
            <w:pPr>
              <w:rPr>
                <w:sz w:val="16"/>
                <w:szCs w:val="16"/>
              </w:rPr>
            </w:pPr>
            <w:r>
              <w:rPr>
                <w:sz w:val="16"/>
                <w:szCs w:val="16"/>
              </w:rPr>
              <w:t>Skin Sens 1</w:t>
            </w:r>
          </w:p>
        </w:tc>
      </w:tr>
      <w:tr w:rsidR="00053B6F" w14:paraId="351D27F3" w14:textId="77777777" w:rsidTr="00E517AC">
        <w:tc>
          <w:tcPr>
            <w:tcW w:w="6658" w:type="dxa"/>
          </w:tcPr>
          <w:p w14:paraId="407BD660" w14:textId="517B0C12" w:rsidR="00053B6F" w:rsidRDefault="00053B6F" w:rsidP="00E517AC">
            <w:pPr>
              <w:rPr>
                <w:sz w:val="16"/>
                <w:szCs w:val="16"/>
              </w:rPr>
            </w:pPr>
            <w:r>
              <w:rPr>
                <w:sz w:val="16"/>
                <w:szCs w:val="16"/>
              </w:rPr>
              <w:t>Danger pour le milieu aquatique – Toxicité chronique – Catégorie 2</w:t>
            </w:r>
          </w:p>
        </w:tc>
        <w:tc>
          <w:tcPr>
            <w:tcW w:w="2404" w:type="dxa"/>
          </w:tcPr>
          <w:p w14:paraId="69DBECED" w14:textId="0C78955B" w:rsidR="00053B6F" w:rsidRDefault="00053B6F" w:rsidP="00E517AC">
            <w:pPr>
              <w:rPr>
                <w:sz w:val="16"/>
                <w:szCs w:val="16"/>
              </w:rPr>
            </w:pPr>
            <w:r>
              <w:rPr>
                <w:sz w:val="16"/>
                <w:szCs w:val="16"/>
              </w:rPr>
              <w:t>Aquatic Chronic 2</w:t>
            </w:r>
          </w:p>
        </w:tc>
      </w:tr>
    </w:tbl>
    <w:p w14:paraId="7BD47153" w14:textId="7B63CD34"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3C269D71" w14:textId="77777777" w:rsidR="00C90FC2" w:rsidRDefault="00C90FC2" w:rsidP="00C90FC2">
      <w:pPr>
        <w:ind w:left="-567"/>
        <w:rPr>
          <w:sz w:val="16"/>
          <w:szCs w:val="16"/>
        </w:rPr>
      </w:pPr>
      <w:r w:rsidRPr="00C90FC2">
        <w:rPr>
          <w:sz w:val="16"/>
          <w:szCs w:val="16"/>
        </w:rPr>
        <w:t>Peut provoquer une allergie cutanée</w:t>
      </w:r>
    </w:p>
    <w:p w14:paraId="58374399" w14:textId="580BA28E" w:rsidR="00053B6F" w:rsidRPr="00C90FC2" w:rsidRDefault="00053B6F" w:rsidP="00C90FC2">
      <w:pPr>
        <w:ind w:left="-567"/>
        <w:rPr>
          <w:sz w:val="16"/>
          <w:szCs w:val="16"/>
        </w:rPr>
      </w:pPr>
      <w:r w:rsidRPr="00053B6F">
        <w:rPr>
          <w:sz w:val="16"/>
          <w:szCs w:val="16"/>
          <w:lang w:val="fr-BE"/>
        </w:rPr>
        <w:t>Toxique pour les organismes aquatiques, entraîne des effets néfastes à long terme.</w:t>
      </w:r>
    </w:p>
    <w:p w14:paraId="3EBF28DE" w14:textId="04689B9E" w:rsidR="00BF23CD" w:rsidRDefault="00BF23CD" w:rsidP="002B62EB">
      <w:pPr>
        <w:ind w:left="-567"/>
        <w:rPr>
          <w:sz w:val="16"/>
          <w:szCs w:val="16"/>
        </w:rPr>
      </w:pPr>
    </w:p>
    <w:p w14:paraId="2C70DE21" w14:textId="77777777" w:rsidR="00FF5530" w:rsidRPr="002B62EB" w:rsidRDefault="00FF5530"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4D0F45F0" w14:textId="410DF272" w:rsidR="002B62EB" w:rsidRDefault="002B62EB" w:rsidP="00BF23CD">
      <w:pPr>
        <w:ind w:left="-567"/>
        <w:rPr>
          <w:sz w:val="16"/>
          <w:szCs w:val="16"/>
        </w:rPr>
      </w:pPr>
      <w:r w:rsidRPr="002B62EB">
        <w:rPr>
          <w:sz w:val="16"/>
          <w:szCs w:val="16"/>
        </w:rPr>
        <w:t>Pictogrammes de danger (CLP)</w:t>
      </w:r>
      <w:r w:rsidR="003A0D9E">
        <w:rPr>
          <w:sz w:val="16"/>
          <w:szCs w:val="16"/>
        </w:rPr>
        <w:t xml:space="preserve"> </w:t>
      </w:r>
    </w:p>
    <w:p w14:paraId="45D9C07C" w14:textId="77777777" w:rsidR="001D3809" w:rsidRDefault="001D3809" w:rsidP="00BF23CD">
      <w:pPr>
        <w:ind w:left="-567"/>
        <w:rPr>
          <w:sz w:val="16"/>
          <w:szCs w:val="16"/>
        </w:rPr>
      </w:pPr>
    </w:p>
    <w:p w14:paraId="784CC72A" w14:textId="0B2D6651" w:rsidR="001D3809" w:rsidRDefault="00C90FC2" w:rsidP="00BF23CD">
      <w:pPr>
        <w:ind w:left="-567"/>
        <w:rPr>
          <w:sz w:val="16"/>
          <w:szCs w:val="16"/>
        </w:rPr>
      </w:pPr>
      <w:r>
        <w:rPr>
          <w:noProof/>
          <w:sz w:val="16"/>
          <w:szCs w:val="16"/>
        </w:rPr>
        <w:drawing>
          <wp:inline distT="0" distB="0" distL="0" distR="0" wp14:anchorId="44B04E6E" wp14:editId="2CD668A2">
            <wp:extent cx="542290" cy="542290"/>
            <wp:effectExtent l="0" t="0" r="0" b="0"/>
            <wp:docPr id="1116524628" name="Image 2" descr="Une image contenant texte, Panneau de signalis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24628" name="Image 2" descr="Une image contenant texte, Panneau de signalisation, sign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inline>
        </w:drawing>
      </w:r>
      <w:r w:rsidR="00053B6F">
        <w:rPr>
          <w:noProof/>
          <w:sz w:val="16"/>
          <w:szCs w:val="16"/>
        </w:rPr>
        <w:drawing>
          <wp:inline distT="0" distB="0" distL="0" distR="0" wp14:anchorId="67BAF861" wp14:editId="47893904">
            <wp:extent cx="540000" cy="540000"/>
            <wp:effectExtent l="0" t="0" r="0" b="0"/>
            <wp:docPr id="1164481134" name="Image 2"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81134" name="Image 2" descr="Une image contenant symbol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3EA87935" w14:textId="77777777" w:rsidR="003A0D9E" w:rsidRDefault="003A0D9E" w:rsidP="002B62EB">
      <w:pPr>
        <w:tabs>
          <w:tab w:val="left" w:pos="3924"/>
        </w:tabs>
        <w:spacing w:before="37"/>
        <w:rPr>
          <w:sz w:val="16"/>
          <w:szCs w:val="16"/>
        </w:rPr>
      </w:pPr>
    </w:p>
    <w:p w14:paraId="7AD82E11" w14:textId="4ADCFDA4"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C90FC2">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C90FC2" w14:paraId="24DD5B91" w14:textId="77777777" w:rsidTr="00C90FC2">
        <w:tc>
          <w:tcPr>
            <w:tcW w:w="1129" w:type="dxa"/>
          </w:tcPr>
          <w:p w14:paraId="06CBFB48" w14:textId="77777777" w:rsidR="00C90FC2" w:rsidRDefault="00C90FC2" w:rsidP="00E517AC">
            <w:pPr>
              <w:rPr>
                <w:sz w:val="16"/>
                <w:szCs w:val="16"/>
              </w:rPr>
            </w:pPr>
            <w:r>
              <w:rPr>
                <w:sz w:val="16"/>
                <w:szCs w:val="16"/>
              </w:rPr>
              <w:t>H317</w:t>
            </w:r>
          </w:p>
        </w:tc>
        <w:tc>
          <w:tcPr>
            <w:tcW w:w="7933" w:type="dxa"/>
          </w:tcPr>
          <w:p w14:paraId="5A73BB18" w14:textId="77777777" w:rsidR="00C90FC2" w:rsidRDefault="00C90FC2" w:rsidP="00E517AC">
            <w:pPr>
              <w:rPr>
                <w:sz w:val="16"/>
                <w:szCs w:val="16"/>
              </w:rPr>
            </w:pPr>
            <w:r w:rsidRPr="001D3809">
              <w:rPr>
                <w:sz w:val="16"/>
                <w:szCs w:val="16"/>
              </w:rPr>
              <w:t>Peut provoquer une allergie cutanée</w:t>
            </w:r>
          </w:p>
        </w:tc>
      </w:tr>
      <w:tr w:rsidR="00053B6F" w14:paraId="47E29974" w14:textId="77777777" w:rsidTr="00C90FC2">
        <w:tc>
          <w:tcPr>
            <w:tcW w:w="1129" w:type="dxa"/>
          </w:tcPr>
          <w:p w14:paraId="669989A9" w14:textId="72BDA53D" w:rsidR="00053B6F" w:rsidRDefault="00053B6F" w:rsidP="00E517AC">
            <w:pPr>
              <w:rPr>
                <w:sz w:val="16"/>
                <w:szCs w:val="16"/>
              </w:rPr>
            </w:pPr>
            <w:r>
              <w:rPr>
                <w:sz w:val="16"/>
                <w:szCs w:val="16"/>
              </w:rPr>
              <w:t>H411</w:t>
            </w:r>
          </w:p>
        </w:tc>
        <w:tc>
          <w:tcPr>
            <w:tcW w:w="7933" w:type="dxa"/>
          </w:tcPr>
          <w:p w14:paraId="2B431753" w14:textId="1ECAC726" w:rsidR="00053B6F" w:rsidRPr="001D3809" w:rsidRDefault="00053B6F" w:rsidP="00E517AC">
            <w:pPr>
              <w:rPr>
                <w:sz w:val="16"/>
                <w:szCs w:val="16"/>
              </w:rPr>
            </w:pPr>
            <w:r w:rsidRPr="00053B6F">
              <w:rPr>
                <w:sz w:val="16"/>
                <w:szCs w:val="16"/>
              </w:rPr>
              <w:t>Toxique pour les organismes aquatiques, entraîne des effets néfastes à long terme.</w:t>
            </w:r>
          </w:p>
        </w:tc>
      </w:tr>
      <w:tr w:rsidR="00EE23C2" w14:paraId="0FA41F12" w14:textId="77777777" w:rsidTr="00C90FC2">
        <w:tc>
          <w:tcPr>
            <w:tcW w:w="1129" w:type="dxa"/>
          </w:tcPr>
          <w:p w14:paraId="71E8F0D3" w14:textId="1AFB6ACD" w:rsidR="00EE23C2" w:rsidRDefault="00EE23C2" w:rsidP="002B62EB">
            <w:pPr>
              <w:rPr>
                <w:sz w:val="16"/>
                <w:szCs w:val="16"/>
              </w:rPr>
            </w:pPr>
          </w:p>
        </w:tc>
        <w:tc>
          <w:tcPr>
            <w:tcW w:w="7933" w:type="dxa"/>
          </w:tcPr>
          <w:p w14:paraId="106BB8FB" w14:textId="6FD657FA" w:rsidR="00EE23C2" w:rsidRDefault="00EE23C2"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053B6F" w14:paraId="6B2A8183" w14:textId="77777777" w:rsidTr="00EE23C2">
        <w:tc>
          <w:tcPr>
            <w:tcW w:w="1271" w:type="dxa"/>
          </w:tcPr>
          <w:p w14:paraId="27FA6C37" w14:textId="2676BC49" w:rsidR="00053B6F" w:rsidRDefault="00053B6F" w:rsidP="002B62EB">
            <w:pPr>
              <w:rPr>
                <w:sz w:val="16"/>
                <w:szCs w:val="16"/>
              </w:rPr>
            </w:pPr>
            <w:r>
              <w:rPr>
                <w:sz w:val="16"/>
                <w:szCs w:val="16"/>
              </w:rPr>
              <w:t>P273</w:t>
            </w:r>
          </w:p>
        </w:tc>
        <w:tc>
          <w:tcPr>
            <w:tcW w:w="7791" w:type="dxa"/>
          </w:tcPr>
          <w:p w14:paraId="4D164A3A" w14:textId="01738385" w:rsidR="00053B6F" w:rsidRPr="00EE23C2" w:rsidRDefault="00053B6F" w:rsidP="002B62EB">
            <w:pPr>
              <w:rPr>
                <w:sz w:val="16"/>
                <w:szCs w:val="16"/>
                <w:lang w:val="fr-BE"/>
              </w:rPr>
            </w:pPr>
            <w:r>
              <w:rPr>
                <w:sz w:val="16"/>
                <w:szCs w:val="16"/>
                <w:lang w:val="fr-BE"/>
              </w:rPr>
              <w:t>Eviter le rejet dans l’environnement.</w:t>
            </w:r>
          </w:p>
        </w:tc>
      </w:tr>
      <w:tr w:rsidR="00C90FC2" w14:paraId="3F2D387D" w14:textId="77777777" w:rsidTr="00E517AC">
        <w:tc>
          <w:tcPr>
            <w:tcW w:w="1271" w:type="dxa"/>
          </w:tcPr>
          <w:p w14:paraId="35809F51" w14:textId="77777777" w:rsidR="00C90FC2" w:rsidRDefault="00C90FC2" w:rsidP="00E517AC">
            <w:pPr>
              <w:rPr>
                <w:sz w:val="16"/>
                <w:szCs w:val="16"/>
              </w:rPr>
            </w:pPr>
            <w:r w:rsidRPr="001D3809">
              <w:rPr>
                <w:sz w:val="16"/>
                <w:szCs w:val="16"/>
                <w:lang w:val="fr-BE"/>
              </w:rPr>
              <w:t>P302+P352</w:t>
            </w:r>
          </w:p>
        </w:tc>
        <w:tc>
          <w:tcPr>
            <w:tcW w:w="7791" w:type="dxa"/>
          </w:tcPr>
          <w:p w14:paraId="226CB374" w14:textId="77777777" w:rsidR="00C90FC2" w:rsidRPr="00EE23C2" w:rsidRDefault="00C90FC2" w:rsidP="00E517AC">
            <w:pPr>
              <w:rPr>
                <w:sz w:val="16"/>
                <w:szCs w:val="16"/>
                <w:lang w:val="fr-BE"/>
              </w:rPr>
            </w:pPr>
            <w:r w:rsidRPr="001D3809">
              <w:rPr>
                <w:sz w:val="16"/>
                <w:szCs w:val="16"/>
                <w:lang w:val="fr-BE"/>
              </w:rPr>
              <w:t>EN CAS DE CONTACT AVEC LA PEAU : Laver à l'eau et au savon</w:t>
            </w:r>
          </w:p>
        </w:tc>
      </w:tr>
      <w:tr w:rsidR="00C90FC2" w14:paraId="1988C61E" w14:textId="77777777" w:rsidTr="00E517AC">
        <w:tc>
          <w:tcPr>
            <w:tcW w:w="1271" w:type="dxa"/>
          </w:tcPr>
          <w:p w14:paraId="44DCFAF6" w14:textId="77777777" w:rsidR="00C90FC2" w:rsidRDefault="00C90FC2" w:rsidP="00E517AC">
            <w:pPr>
              <w:rPr>
                <w:sz w:val="16"/>
                <w:szCs w:val="16"/>
              </w:rPr>
            </w:pPr>
            <w:r w:rsidRPr="001D3809">
              <w:rPr>
                <w:sz w:val="16"/>
                <w:szCs w:val="16"/>
                <w:lang w:val="fr-BE"/>
              </w:rPr>
              <w:t>P332+P313</w:t>
            </w:r>
          </w:p>
        </w:tc>
        <w:tc>
          <w:tcPr>
            <w:tcW w:w="7791" w:type="dxa"/>
          </w:tcPr>
          <w:p w14:paraId="6C948A41" w14:textId="77777777" w:rsidR="00C90FC2" w:rsidRPr="00EE23C2" w:rsidRDefault="00C90FC2" w:rsidP="00E517AC">
            <w:pPr>
              <w:rPr>
                <w:sz w:val="16"/>
                <w:szCs w:val="16"/>
                <w:lang w:val="fr-BE"/>
              </w:rPr>
            </w:pPr>
            <w:r w:rsidRPr="001D3809">
              <w:rPr>
                <w:sz w:val="16"/>
                <w:szCs w:val="16"/>
                <w:lang w:val="fr-BE"/>
              </w:rPr>
              <w:t>En cas d'irritation cutanée :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016A0E29" w14:textId="36A456F7" w:rsidR="00405DEF" w:rsidRPr="00405DEF" w:rsidRDefault="00B520DF" w:rsidP="00273154">
      <w:pPr>
        <w:ind w:left="-567"/>
        <w:rPr>
          <w:bCs/>
          <w:sz w:val="16"/>
          <w:szCs w:val="16"/>
        </w:rPr>
      </w:pPr>
      <w:r w:rsidRPr="00405DEF">
        <w:rPr>
          <w:b/>
          <w:bCs/>
          <w:sz w:val="16"/>
          <w:szCs w:val="16"/>
          <w:lang w:val="fr-BE"/>
        </w:rPr>
        <w:t>EUH2</w:t>
      </w:r>
      <w:r w:rsidR="00A66990" w:rsidRPr="00405DEF">
        <w:rPr>
          <w:b/>
          <w:bCs/>
          <w:sz w:val="16"/>
          <w:szCs w:val="16"/>
          <w:lang w:val="fr-BE"/>
        </w:rPr>
        <w:t>08</w:t>
      </w:r>
      <w:r w:rsidR="00CD4D8B" w:rsidRPr="00405DEF">
        <w:rPr>
          <w:b/>
          <w:bCs/>
          <w:sz w:val="16"/>
          <w:szCs w:val="16"/>
          <w:lang w:val="fr-BE"/>
        </w:rPr>
        <w:t xml:space="preserve"> :</w:t>
      </w:r>
      <w:r w:rsidR="00A66990" w:rsidRPr="00405DEF">
        <w:rPr>
          <w:b/>
          <w:bCs/>
          <w:sz w:val="16"/>
          <w:szCs w:val="16"/>
          <w:lang w:val="fr-BE"/>
        </w:rPr>
        <w:t xml:space="preserve"> Contient :</w:t>
      </w:r>
      <w:r w:rsidR="00061C02" w:rsidRPr="00405DEF">
        <w:rPr>
          <w:bCs/>
          <w:sz w:val="16"/>
          <w:szCs w:val="16"/>
          <w:lang w:val="fr-BE"/>
        </w:rPr>
        <w:t xml:space="preserve"> </w:t>
      </w:r>
      <w:r w:rsidR="00555296">
        <w:rPr>
          <w:bCs/>
          <w:sz w:val="16"/>
          <w:szCs w:val="16"/>
        </w:rPr>
        <w:t xml:space="preserve"> </w:t>
      </w:r>
      <w:r w:rsidR="00555296" w:rsidRPr="00555296">
        <w:rPr>
          <w:bCs/>
          <w:sz w:val="16"/>
          <w:szCs w:val="16"/>
        </w:rPr>
        <w:t>alpha-Hexylcinnamaldehyde</w:t>
      </w:r>
      <w:r w:rsidR="00555296">
        <w:rPr>
          <w:bCs/>
          <w:sz w:val="16"/>
          <w:szCs w:val="16"/>
        </w:rPr>
        <w:t xml:space="preserve">, </w:t>
      </w:r>
      <w:r w:rsidR="00555296" w:rsidRPr="00555296">
        <w:rPr>
          <w:bCs/>
          <w:sz w:val="16"/>
          <w:szCs w:val="16"/>
        </w:rPr>
        <w:t>Cinnamyl alcoho</w:t>
      </w:r>
      <w:r w:rsidR="00555296">
        <w:rPr>
          <w:bCs/>
          <w:sz w:val="16"/>
          <w:szCs w:val="16"/>
        </w:rPr>
        <w:t xml:space="preserve">l, </w:t>
      </w:r>
      <w:r w:rsidR="00555296" w:rsidRPr="00555296">
        <w:rPr>
          <w:bCs/>
          <w:sz w:val="16"/>
          <w:szCs w:val="16"/>
        </w:rPr>
        <w:t>Iso-Esuper</w:t>
      </w:r>
      <w:r w:rsidR="00555296">
        <w:rPr>
          <w:bCs/>
          <w:sz w:val="16"/>
          <w:szCs w:val="16"/>
        </w:rPr>
        <w:t xml:space="preserve">, </w:t>
      </w:r>
      <w:r w:rsidR="00555296" w:rsidRPr="00555296">
        <w:rPr>
          <w:bCs/>
          <w:sz w:val="16"/>
          <w:szCs w:val="16"/>
        </w:rPr>
        <w:t>dl-Citronellol</w:t>
      </w:r>
      <w:r w:rsidR="00555296">
        <w:rPr>
          <w:bCs/>
          <w:sz w:val="16"/>
          <w:szCs w:val="16"/>
        </w:rPr>
        <w:t xml:space="preserve">, </w:t>
      </w:r>
      <w:r w:rsidR="00555296" w:rsidRPr="00555296">
        <w:rPr>
          <w:bCs/>
          <w:sz w:val="16"/>
          <w:szCs w:val="16"/>
        </w:rPr>
        <w:t>d-Limonene</w:t>
      </w:r>
      <w:r w:rsidR="00273154">
        <w:rPr>
          <w:bCs/>
          <w:sz w:val="16"/>
          <w:szCs w:val="16"/>
        </w:rPr>
        <w:t xml:space="preserve">, </w:t>
      </w:r>
      <w:r w:rsidR="00273154" w:rsidRPr="00273154">
        <w:rPr>
          <w:bCs/>
          <w:sz w:val="16"/>
          <w:szCs w:val="16"/>
        </w:rPr>
        <w:t>Gurjun oil</w:t>
      </w:r>
      <w:r w:rsidR="00273154">
        <w:rPr>
          <w:bCs/>
          <w:sz w:val="16"/>
          <w:szCs w:val="16"/>
        </w:rPr>
        <w:t xml:space="preserve">, </w:t>
      </w:r>
      <w:r w:rsidR="00273154" w:rsidRPr="00273154">
        <w:rPr>
          <w:bCs/>
          <w:sz w:val="16"/>
          <w:szCs w:val="16"/>
        </w:rPr>
        <w:t>linalool</w:t>
      </w:r>
      <w:r w:rsidR="00273154">
        <w:rPr>
          <w:bCs/>
          <w:sz w:val="16"/>
          <w:szCs w:val="16"/>
        </w:rPr>
        <w:t xml:space="preserve">, </w:t>
      </w:r>
      <w:r w:rsidR="00273154" w:rsidRPr="00273154">
        <w:rPr>
          <w:bCs/>
          <w:sz w:val="16"/>
          <w:szCs w:val="16"/>
        </w:rPr>
        <w:t>Oils, guaiac wood</w:t>
      </w:r>
      <w:r w:rsidR="00273154">
        <w:rPr>
          <w:bCs/>
          <w:sz w:val="16"/>
          <w:szCs w:val="16"/>
        </w:rPr>
        <w:t xml:space="preserve">, </w:t>
      </w:r>
      <w:r w:rsidR="00273154" w:rsidRPr="00273154">
        <w:rPr>
          <w:bCs/>
          <w:sz w:val="16"/>
          <w:szCs w:val="16"/>
        </w:rPr>
        <w:t>Piconia</w:t>
      </w:r>
      <w:r w:rsidR="00273154">
        <w:rPr>
          <w:bCs/>
          <w:sz w:val="16"/>
          <w:szCs w:val="16"/>
        </w:rPr>
        <w:t xml:space="preserve">, </w:t>
      </w:r>
      <w:r w:rsidR="00273154" w:rsidRPr="00273154">
        <w:rPr>
          <w:bCs/>
          <w:sz w:val="16"/>
          <w:szCs w:val="16"/>
        </w:rPr>
        <w:t>Coumari</w:t>
      </w:r>
      <w:r w:rsidR="00273154">
        <w:rPr>
          <w:bCs/>
          <w:sz w:val="16"/>
          <w:szCs w:val="16"/>
        </w:rPr>
        <w:t xml:space="preserve">n, </w:t>
      </w:r>
      <w:r w:rsidR="00273154" w:rsidRPr="00273154">
        <w:rPr>
          <w:bCs/>
          <w:sz w:val="16"/>
          <w:szCs w:val="16"/>
        </w:rPr>
        <w:t>geraniol</w:t>
      </w:r>
      <w:r w:rsidR="00273154">
        <w:rPr>
          <w:bCs/>
          <w:sz w:val="16"/>
          <w:szCs w:val="16"/>
        </w:rPr>
        <w:t xml:space="preserve">, </w:t>
      </w:r>
      <w:r w:rsidR="00273154" w:rsidRPr="00273154">
        <w:rPr>
          <w:bCs/>
          <w:sz w:val="16"/>
          <w:szCs w:val="16"/>
        </w:rPr>
        <w:t>Cashmeran</w:t>
      </w:r>
      <w:r w:rsidR="00273154">
        <w:rPr>
          <w:bCs/>
          <w:sz w:val="16"/>
          <w:szCs w:val="16"/>
        </w:rPr>
        <w:t xml:space="preserve">, </w:t>
      </w:r>
      <w:r w:rsidR="00273154" w:rsidRPr="00273154">
        <w:rPr>
          <w:bCs/>
          <w:sz w:val="16"/>
          <w:szCs w:val="16"/>
          <w:lang w:val="fr-BE"/>
        </w:rPr>
        <w:t>Nerol</w:t>
      </w:r>
      <w:r w:rsidR="00273154">
        <w:rPr>
          <w:bCs/>
          <w:sz w:val="16"/>
          <w:szCs w:val="16"/>
        </w:rPr>
        <w:t xml:space="preserve">, </w:t>
      </w:r>
      <w:r w:rsidR="00273154" w:rsidRPr="00273154">
        <w:rPr>
          <w:bCs/>
          <w:sz w:val="16"/>
          <w:szCs w:val="16"/>
          <w:lang w:val="fr-BE"/>
        </w:rPr>
        <w:t>Nagarmotha</w:t>
      </w:r>
      <w:r w:rsidR="00273154">
        <w:rPr>
          <w:bCs/>
          <w:sz w:val="16"/>
          <w:szCs w:val="16"/>
        </w:rPr>
        <w:t xml:space="preserve">, </w:t>
      </w:r>
      <w:r w:rsidR="00273154" w:rsidRPr="00273154">
        <w:rPr>
          <w:bCs/>
          <w:sz w:val="16"/>
          <w:szCs w:val="16"/>
          <w:lang w:val="fr-BE"/>
        </w:rPr>
        <w:t>Eugenol</w:t>
      </w:r>
      <w:r w:rsidR="00273154">
        <w:rPr>
          <w:bCs/>
          <w:sz w:val="16"/>
          <w:szCs w:val="16"/>
        </w:rPr>
        <w:t xml:space="preserve">. </w:t>
      </w:r>
      <w:r w:rsidR="00405DEF" w:rsidRPr="00405DEF">
        <w:rPr>
          <w:bCs/>
          <w:sz w:val="16"/>
          <w:szCs w:val="16"/>
        </w:rPr>
        <w:t>P</w:t>
      </w:r>
      <w:r w:rsidR="00405DEF" w:rsidRPr="00405DEF">
        <w:rPr>
          <w:bCs/>
          <w:sz w:val="16"/>
          <w:szCs w:val="16"/>
          <w:lang w:val="fr-BE"/>
        </w:rPr>
        <w:t>eut produire une réaction allergique.</w:t>
      </w:r>
    </w:p>
    <w:p w14:paraId="30D23779" w14:textId="5CADED2C" w:rsidR="00A66990" w:rsidRPr="00061C02" w:rsidRDefault="00A66990" w:rsidP="00061C02">
      <w:pPr>
        <w:ind w:left="-567"/>
        <w:rPr>
          <w:bCs/>
          <w:sz w:val="16"/>
          <w:szCs w:val="16"/>
        </w:rPr>
      </w:pPr>
    </w:p>
    <w:p w14:paraId="143D422A" w14:textId="0BA6F65A" w:rsidR="00B520DF" w:rsidRPr="00CD4D8B" w:rsidRDefault="00CD4D8B" w:rsidP="003D0BB8">
      <w:pPr>
        <w:ind w:left="-567"/>
        <w:rPr>
          <w:sz w:val="16"/>
          <w:szCs w:val="16"/>
          <w:lang w:val="fr-BE"/>
        </w:rPr>
      </w:pPr>
      <w:r w:rsidRPr="00CD4D8B">
        <w:rPr>
          <w:sz w:val="16"/>
          <w:szCs w:val="16"/>
          <w:lang w:val="fr-BE"/>
        </w:rPr>
        <w:tab/>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C74CD1" w:rsidRPr="00F20245" w14:paraId="3D5E8FC4" w14:textId="77777777" w:rsidTr="009660AA">
        <w:trPr>
          <w:trHeight w:val="486"/>
        </w:trPr>
        <w:tc>
          <w:tcPr>
            <w:tcW w:w="2547" w:type="dxa"/>
          </w:tcPr>
          <w:p w14:paraId="25EC0C99" w14:textId="77777777" w:rsidR="00C74CD1" w:rsidRPr="00F20245" w:rsidRDefault="00C74CD1" w:rsidP="009660AA">
            <w:pPr>
              <w:rPr>
                <w:bCs/>
                <w:sz w:val="16"/>
                <w:szCs w:val="16"/>
              </w:rPr>
            </w:pPr>
            <w:r w:rsidRPr="00F20245">
              <w:rPr>
                <w:bCs/>
                <w:sz w:val="16"/>
                <w:szCs w:val="16"/>
              </w:rPr>
              <w:t>Phenethyl alcohol</w:t>
            </w:r>
          </w:p>
          <w:p w14:paraId="6BAC0D17" w14:textId="77777777" w:rsidR="00C74CD1" w:rsidRPr="00F20245" w:rsidRDefault="00C74CD1" w:rsidP="009660AA">
            <w:pPr>
              <w:rPr>
                <w:bCs/>
                <w:sz w:val="16"/>
                <w:szCs w:val="16"/>
              </w:rPr>
            </w:pPr>
          </w:p>
        </w:tc>
        <w:tc>
          <w:tcPr>
            <w:tcW w:w="1417" w:type="dxa"/>
          </w:tcPr>
          <w:p w14:paraId="427F1E72" w14:textId="77777777" w:rsidR="00C74CD1" w:rsidRPr="00F20245" w:rsidRDefault="00C74CD1" w:rsidP="009660AA">
            <w:pPr>
              <w:jc w:val="center"/>
              <w:rPr>
                <w:sz w:val="16"/>
                <w:szCs w:val="16"/>
                <w:lang w:val="en-GB"/>
              </w:rPr>
            </w:pPr>
            <w:r w:rsidRPr="00F20245">
              <w:rPr>
                <w:sz w:val="16"/>
                <w:szCs w:val="16"/>
                <w:lang w:val="en-GB"/>
              </w:rPr>
              <w:t>60-12-8</w:t>
            </w:r>
          </w:p>
        </w:tc>
        <w:tc>
          <w:tcPr>
            <w:tcW w:w="1472" w:type="dxa"/>
          </w:tcPr>
          <w:p w14:paraId="21BFD541" w14:textId="77777777" w:rsidR="00C74CD1" w:rsidRPr="00F20245" w:rsidRDefault="00C74CD1" w:rsidP="009660AA">
            <w:pPr>
              <w:jc w:val="center"/>
              <w:rPr>
                <w:sz w:val="16"/>
                <w:szCs w:val="16"/>
                <w:lang w:val="en-GB"/>
              </w:rPr>
            </w:pPr>
            <w:r w:rsidRPr="00F20245">
              <w:rPr>
                <w:sz w:val="16"/>
                <w:szCs w:val="16"/>
                <w:lang w:val="en-GB"/>
              </w:rPr>
              <w:t>200-456-2</w:t>
            </w:r>
          </w:p>
        </w:tc>
        <w:tc>
          <w:tcPr>
            <w:tcW w:w="1363" w:type="dxa"/>
          </w:tcPr>
          <w:p w14:paraId="5764F049" w14:textId="77777777" w:rsidR="00C74CD1" w:rsidRDefault="00C74CD1" w:rsidP="009660AA">
            <w:pPr>
              <w:jc w:val="center"/>
              <w:rPr>
                <w:sz w:val="16"/>
                <w:szCs w:val="16"/>
                <w:lang w:val="en-GB"/>
              </w:rPr>
            </w:pPr>
            <w:r>
              <w:rPr>
                <w:sz w:val="16"/>
                <w:szCs w:val="16"/>
                <w:lang w:val="en-GB"/>
              </w:rPr>
              <w:t>0.25-1</w:t>
            </w:r>
          </w:p>
        </w:tc>
        <w:tc>
          <w:tcPr>
            <w:tcW w:w="2835" w:type="dxa"/>
          </w:tcPr>
          <w:p w14:paraId="5662F9E8" w14:textId="77777777" w:rsidR="00C74CD1" w:rsidRDefault="00C74CD1" w:rsidP="009660AA">
            <w:pPr>
              <w:rPr>
                <w:rFonts w:ascii="Arial MT" w:eastAsia="Arial MT" w:hAnsi="Arial MT" w:cs="Arial MT"/>
                <w:sz w:val="16"/>
                <w:lang w:val="fr-BE"/>
              </w:rPr>
            </w:pPr>
            <w:r w:rsidRPr="00F20245">
              <w:rPr>
                <w:rFonts w:ascii="Arial MT" w:eastAsia="Arial MT" w:hAnsi="Arial MT" w:cs="Arial MT"/>
                <w:sz w:val="16"/>
                <w:lang w:val="fr-BE"/>
              </w:rPr>
              <w:t xml:space="preserve">Acute Tox. 4, H302; </w:t>
            </w:r>
          </w:p>
          <w:p w14:paraId="2E1A2DDF" w14:textId="77777777" w:rsidR="00C74CD1" w:rsidRPr="00F20245" w:rsidRDefault="00C74CD1" w:rsidP="009660AA">
            <w:pPr>
              <w:rPr>
                <w:rFonts w:ascii="Arial MT" w:eastAsia="Arial MT" w:hAnsi="Arial MT" w:cs="Arial MT"/>
                <w:sz w:val="16"/>
                <w:lang w:val="fr-BE"/>
              </w:rPr>
            </w:pPr>
            <w:r w:rsidRPr="00F20245">
              <w:rPr>
                <w:rFonts w:ascii="Arial MT" w:eastAsia="Arial MT" w:hAnsi="Arial MT" w:cs="Arial MT"/>
                <w:sz w:val="16"/>
                <w:lang w:val="fr-BE"/>
              </w:rPr>
              <w:t>Eye Irrit. 2, H319</w:t>
            </w:r>
          </w:p>
        </w:tc>
      </w:tr>
      <w:tr w:rsidR="00C74CD1" w:rsidRPr="00E752A9" w14:paraId="66ED3971" w14:textId="77777777" w:rsidTr="00140124">
        <w:trPr>
          <w:trHeight w:val="486"/>
        </w:trPr>
        <w:tc>
          <w:tcPr>
            <w:tcW w:w="2547" w:type="dxa"/>
          </w:tcPr>
          <w:p w14:paraId="50F83C1E" w14:textId="5D94ED3F" w:rsidR="00C74CD1" w:rsidRPr="00C74CD1" w:rsidRDefault="00C74CD1" w:rsidP="00C74CD1">
            <w:pPr>
              <w:rPr>
                <w:bCs/>
                <w:sz w:val="16"/>
                <w:szCs w:val="16"/>
              </w:rPr>
            </w:pPr>
            <w:r w:rsidRPr="00C74CD1">
              <w:rPr>
                <w:bCs/>
                <w:sz w:val="16"/>
                <w:szCs w:val="16"/>
              </w:rPr>
              <w:t>alpha-Hexylcinnamaldehyde</w:t>
            </w:r>
          </w:p>
          <w:p w14:paraId="556A49E7" w14:textId="3034A910" w:rsidR="00C74CD1" w:rsidRPr="00F20245" w:rsidRDefault="00C74CD1" w:rsidP="00C74CD1">
            <w:pPr>
              <w:rPr>
                <w:bCs/>
                <w:sz w:val="16"/>
                <w:szCs w:val="16"/>
              </w:rPr>
            </w:pPr>
            <w:r w:rsidRPr="00C74CD1">
              <w:rPr>
                <w:bCs/>
                <w:sz w:val="16"/>
                <w:szCs w:val="16"/>
              </w:rPr>
              <w:t xml:space="preserve">  </w:t>
            </w:r>
            <w:r w:rsidRPr="00C74CD1">
              <w:rPr>
                <w:bCs/>
                <w:sz w:val="16"/>
                <w:szCs w:val="16"/>
              </w:rPr>
              <w:tab/>
            </w:r>
          </w:p>
        </w:tc>
        <w:tc>
          <w:tcPr>
            <w:tcW w:w="1417" w:type="dxa"/>
          </w:tcPr>
          <w:p w14:paraId="69A20320" w14:textId="555D3719" w:rsidR="00C74CD1" w:rsidRPr="00F20245" w:rsidRDefault="00C74CD1" w:rsidP="00140124">
            <w:pPr>
              <w:jc w:val="center"/>
              <w:rPr>
                <w:sz w:val="16"/>
                <w:szCs w:val="16"/>
                <w:lang w:val="en-GB"/>
              </w:rPr>
            </w:pPr>
            <w:r w:rsidRPr="00C74CD1">
              <w:rPr>
                <w:bCs/>
                <w:sz w:val="16"/>
                <w:szCs w:val="16"/>
              </w:rPr>
              <w:t>101-86-0</w:t>
            </w:r>
          </w:p>
        </w:tc>
        <w:tc>
          <w:tcPr>
            <w:tcW w:w="1472" w:type="dxa"/>
          </w:tcPr>
          <w:p w14:paraId="075EC529" w14:textId="50167360" w:rsidR="00C74CD1" w:rsidRPr="00F20245" w:rsidRDefault="00C74CD1" w:rsidP="00140124">
            <w:pPr>
              <w:jc w:val="center"/>
              <w:rPr>
                <w:sz w:val="16"/>
                <w:szCs w:val="16"/>
                <w:lang w:val="en-GB"/>
              </w:rPr>
            </w:pPr>
            <w:r w:rsidRPr="00C74CD1">
              <w:rPr>
                <w:bCs/>
                <w:sz w:val="16"/>
                <w:szCs w:val="16"/>
              </w:rPr>
              <w:t>202-983-3</w:t>
            </w:r>
          </w:p>
        </w:tc>
        <w:tc>
          <w:tcPr>
            <w:tcW w:w="1363" w:type="dxa"/>
          </w:tcPr>
          <w:p w14:paraId="59BE63E6" w14:textId="785D5938" w:rsidR="00C74CD1" w:rsidRDefault="00C74CD1" w:rsidP="00140124">
            <w:pPr>
              <w:jc w:val="center"/>
              <w:rPr>
                <w:sz w:val="16"/>
                <w:szCs w:val="16"/>
                <w:lang w:val="en-GB"/>
              </w:rPr>
            </w:pPr>
            <w:r>
              <w:rPr>
                <w:sz w:val="16"/>
                <w:szCs w:val="16"/>
                <w:lang w:val="en-GB"/>
              </w:rPr>
              <w:t>0.25-1</w:t>
            </w:r>
          </w:p>
        </w:tc>
        <w:tc>
          <w:tcPr>
            <w:tcW w:w="2835" w:type="dxa"/>
          </w:tcPr>
          <w:p w14:paraId="6AD7383A" w14:textId="77777777" w:rsidR="00C74CD1" w:rsidRDefault="00C74CD1" w:rsidP="00C74CD1">
            <w:pPr>
              <w:rPr>
                <w:rFonts w:ascii="Arial MT" w:eastAsia="Arial MT" w:hAnsi="Arial MT" w:cs="Arial MT"/>
                <w:bCs/>
                <w:sz w:val="16"/>
                <w:lang w:val="en-GB"/>
              </w:rPr>
            </w:pPr>
            <w:r w:rsidRPr="00C74CD1">
              <w:rPr>
                <w:rFonts w:ascii="Arial MT" w:eastAsia="Arial MT" w:hAnsi="Arial MT" w:cs="Arial MT"/>
                <w:bCs/>
                <w:sz w:val="16"/>
                <w:lang w:val="en-GB"/>
              </w:rPr>
              <w:t xml:space="preserve">Aquatic Acute 1, H400 (M=1); Aquatic Chronic 2, H411;      </w:t>
            </w:r>
          </w:p>
          <w:p w14:paraId="69A57E69" w14:textId="0BA24254" w:rsidR="00C74CD1" w:rsidRPr="00C74CD1" w:rsidRDefault="00C74CD1" w:rsidP="00C74CD1">
            <w:pPr>
              <w:rPr>
                <w:rFonts w:ascii="Arial MT" w:eastAsia="Arial MT" w:hAnsi="Arial MT" w:cs="Arial MT"/>
                <w:bCs/>
                <w:sz w:val="16"/>
                <w:lang w:val="en-GB"/>
              </w:rPr>
            </w:pPr>
            <w:r w:rsidRPr="00C74CD1">
              <w:rPr>
                <w:rFonts w:ascii="Arial MT" w:eastAsia="Arial MT" w:hAnsi="Arial MT" w:cs="Arial MT"/>
                <w:bCs/>
                <w:sz w:val="16"/>
                <w:lang w:val="en-GB"/>
              </w:rPr>
              <w:t>Skin Sens. 1B, H317</w:t>
            </w:r>
          </w:p>
          <w:p w14:paraId="780B5C9F" w14:textId="77777777" w:rsidR="00C74CD1" w:rsidRPr="00F20245" w:rsidRDefault="00C74CD1" w:rsidP="00061C02">
            <w:pPr>
              <w:rPr>
                <w:rFonts w:ascii="Arial MT" w:eastAsia="Arial MT" w:hAnsi="Arial MT" w:cs="Arial MT"/>
                <w:sz w:val="16"/>
                <w:lang w:val="en-GB"/>
              </w:rPr>
            </w:pPr>
          </w:p>
        </w:tc>
      </w:tr>
      <w:tr w:rsidR="00F20245" w:rsidRPr="00C74CD1" w14:paraId="40CADA8F" w14:textId="77777777" w:rsidTr="00140124">
        <w:trPr>
          <w:trHeight w:val="486"/>
        </w:trPr>
        <w:tc>
          <w:tcPr>
            <w:tcW w:w="2547" w:type="dxa"/>
          </w:tcPr>
          <w:p w14:paraId="6E77B8B7" w14:textId="5D9A8534" w:rsidR="00C74CD1" w:rsidRPr="00C74CD1" w:rsidRDefault="00C74CD1" w:rsidP="00C74CD1">
            <w:pPr>
              <w:rPr>
                <w:bCs/>
                <w:sz w:val="16"/>
                <w:szCs w:val="16"/>
                <w:lang w:val="en-GB"/>
              </w:rPr>
            </w:pPr>
            <w:r w:rsidRPr="00C74CD1">
              <w:rPr>
                <w:bCs/>
                <w:sz w:val="16"/>
                <w:szCs w:val="16"/>
                <w:lang w:val="en-GB"/>
              </w:rPr>
              <w:t>Cinnamyl alcohol</w:t>
            </w:r>
          </w:p>
          <w:p w14:paraId="01F63AF2" w14:textId="09704DB5" w:rsidR="00C74CD1" w:rsidRPr="00C74CD1" w:rsidRDefault="00C74CD1" w:rsidP="00C74CD1">
            <w:pPr>
              <w:rPr>
                <w:bCs/>
                <w:sz w:val="16"/>
                <w:szCs w:val="16"/>
                <w:lang w:val="en-GB"/>
              </w:rPr>
            </w:pPr>
            <w:r w:rsidRPr="00C74CD1">
              <w:rPr>
                <w:bCs/>
                <w:sz w:val="16"/>
                <w:szCs w:val="16"/>
                <w:lang w:val="en-GB"/>
              </w:rPr>
              <w:t xml:space="preserve">      </w:t>
            </w:r>
          </w:p>
          <w:p w14:paraId="1DACFE1F" w14:textId="0BF51667" w:rsidR="00F20245" w:rsidRPr="00C74CD1" w:rsidRDefault="00C74CD1" w:rsidP="00C74CD1">
            <w:pPr>
              <w:rPr>
                <w:bCs/>
                <w:sz w:val="16"/>
                <w:szCs w:val="16"/>
                <w:lang w:val="en-GB"/>
              </w:rPr>
            </w:pPr>
            <w:r w:rsidRPr="00C74CD1">
              <w:rPr>
                <w:bCs/>
                <w:sz w:val="16"/>
                <w:szCs w:val="16"/>
                <w:lang w:val="en-GB"/>
              </w:rPr>
              <w:tab/>
            </w:r>
          </w:p>
        </w:tc>
        <w:tc>
          <w:tcPr>
            <w:tcW w:w="1417" w:type="dxa"/>
          </w:tcPr>
          <w:p w14:paraId="109DB0B9" w14:textId="1EF4D588" w:rsidR="00F20245" w:rsidRPr="00F20245" w:rsidRDefault="00C74CD1" w:rsidP="00140124">
            <w:pPr>
              <w:jc w:val="center"/>
              <w:rPr>
                <w:sz w:val="16"/>
                <w:szCs w:val="16"/>
                <w:lang w:val="en-GB"/>
              </w:rPr>
            </w:pPr>
            <w:r w:rsidRPr="00C74CD1">
              <w:rPr>
                <w:sz w:val="16"/>
                <w:szCs w:val="16"/>
                <w:lang w:val="en-GB"/>
              </w:rPr>
              <w:t>104-54-1</w:t>
            </w:r>
          </w:p>
        </w:tc>
        <w:tc>
          <w:tcPr>
            <w:tcW w:w="1472" w:type="dxa"/>
          </w:tcPr>
          <w:p w14:paraId="0C916B4C" w14:textId="698AC971" w:rsidR="00F20245" w:rsidRPr="00F20245" w:rsidRDefault="00C74CD1" w:rsidP="00140124">
            <w:pPr>
              <w:jc w:val="center"/>
              <w:rPr>
                <w:sz w:val="16"/>
                <w:szCs w:val="16"/>
                <w:lang w:val="en-GB"/>
              </w:rPr>
            </w:pPr>
            <w:r w:rsidRPr="00C74CD1">
              <w:rPr>
                <w:sz w:val="16"/>
                <w:szCs w:val="16"/>
                <w:lang w:val="en-GB"/>
              </w:rPr>
              <w:t>203-212-3</w:t>
            </w:r>
          </w:p>
        </w:tc>
        <w:tc>
          <w:tcPr>
            <w:tcW w:w="1363" w:type="dxa"/>
          </w:tcPr>
          <w:p w14:paraId="41CDFE07" w14:textId="7B6144D4" w:rsidR="00F20245" w:rsidRPr="00F20245" w:rsidRDefault="00C74CD1" w:rsidP="00140124">
            <w:pPr>
              <w:jc w:val="center"/>
              <w:rPr>
                <w:sz w:val="16"/>
                <w:szCs w:val="16"/>
                <w:lang w:val="en-GB"/>
              </w:rPr>
            </w:pPr>
            <w:r>
              <w:rPr>
                <w:sz w:val="16"/>
                <w:szCs w:val="16"/>
                <w:lang w:val="en-GB"/>
              </w:rPr>
              <w:t>0.25-1</w:t>
            </w:r>
          </w:p>
        </w:tc>
        <w:tc>
          <w:tcPr>
            <w:tcW w:w="2835" w:type="dxa"/>
          </w:tcPr>
          <w:p w14:paraId="0C2F8307" w14:textId="77777777" w:rsidR="00C74CD1" w:rsidRDefault="00C74CD1" w:rsidP="00061C02">
            <w:pPr>
              <w:rPr>
                <w:bCs/>
                <w:sz w:val="16"/>
                <w:szCs w:val="16"/>
                <w:lang w:val="en-GB"/>
              </w:rPr>
            </w:pPr>
            <w:r w:rsidRPr="00C74CD1">
              <w:rPr>
                <w:bCs/>
                <w:sz w:val="16"/>
                <w:szCs w:val="16"/>
                <w:lang w:val="en-GB"/>
              </w:rPr>
              <w:t xml:space="preserve">Aquatic Chronic 2, H411; </w:t>
            </w:r>
          </w:p>
          <w:p w14:paraId="5A047E55" w14:textId="77777777" w:rsidR="00C74CD1" w:rsidRDefault="00C74CD1" w:rsidP="00061C02">
            <w:pPr>
              <w:rPr>
                <w:bCs/>
                <w:sz w:val="16"/>
                <w:szCs w:val="16"/>
                <w:lang w:val="fr-BE"/>
              </w:rPr>
            </w:pPr>
            <w:r w:rsidRPr="00C74CD1">
              <w:rPr>
                <w:bCs/>
                <w:sz w:val="16"/>
                <w:szCs w:val="16"/>
                <w:lang w:val="fr-BE"/>
              </w:rPr>
              <w:t xml:space="preserve">Acute Tox. 4, H302;        </w:t>
            </w:r>
          </w:p>
          <w:p w14:paraId="16972DF5" w14:textId="15C24CAE" w:rsidR="00F20245" w:rsidRPr="00C74CD1" w:rsidRDefault="00C74CD1" w:rsidP="00061C02">
            <w:pPr>
              <w:rPr>
                <w:rFonts w:ascii="Arial MT" w:eastAsia="Arial MT" w:hAnsi="Arial MT" w:cs="Arial MT"/>
                <w:sz w:val="16"/>
                <w:lang w:val="fr-BE"/>
              </w:rPr>
            </w:pPr>
            <w:r w:rsidRPr="00C74CD1">
              <w:rPr>
                <w:bCs/>
                <w:sz w:val="16"/>
                <w:szCs w:val="16"/>
                <w:lang w:val="fr-BE"/>
              </w:rPr>
              <w:t>Skin Sens. 1, H317</w:t>
            </w:r>
          </w:p>
        </w:tc>
      </w:tr>
      <w:tr w:rsidR="00C74CD1" w:rsidRPr="00C74CD1" w14:paraId="202506B6" w14:textId="77777777" w:rsidTr="00140124">
        <w:trPr>
          <w:trHeight w:val="486"/>
        </w:trPr>
        <w:tc>
          <w:tcPr>
            <w:tcW w:w="2547" w:type="dxa"/>
          </w:tcPr>
          <w:p w14:paraId="7DA019D9" w14:textId="10264565" w:rsidR="00C74CD1" w:rsidRPr="00C74CD1" w:rsidRDefault="00C74CD1" w:rsidP="00C74CD1">
            <w:pPr>
              <w:rPr>
                <w:bCs/>
                <w:sz w:val="16"/>
                <w:szCs w:val="16"/>
                <w:lang w:val="en-GB"/>
              </w:rPr>
            </w:pPr>
            <w:r w:rsidRPr="00C74CD1">
              <w:rPr>
                <w:bCs/>
                <w:sz w:val="16"/>
                <w:szCs w:val="16"/>
                <w:lang w:val="en-GB"/>
              </w:rPr>
              <w:t>1-(1,2,3,4,5,6,7,8-Octahydro-2,3,8,8-tetramethyl-2-naphthalenyl)ethanone (Iso-Esuper)</w:t>
            </w:r>
          </w:p>
          <w:p w14:paraId="020C8DC0" w14:textId="3E29383F" w:rsidR="00C74CD1" w:rsidRPr="00C74CD1" w:rsidRDefault="00C74CD1" w:rsidP="00C74CD1">
            <w:pPr>
              <w:rPr>
                <w:bCs/>
                <w:sz w:val="16"/>
                <w:szCs w:val="16"/>
                <w:lang w:val="en-GB"/>
              </w:rPr>
            </w:pPr>
            <w:r w:rsidRPr="00C74CD1">
              <w:rPr>
                <w:bCs/>
                <w:sz w:val="16"/>
                <w:szCs w:val="16"/>
                <w:lang w:val="en-GB"/>
              </w:rPr>
              <w:t xml:space="preserve">        </w:t>
            </w:r>
          </w:p>
          <w:p w14:paraId="2BE53ADA" w14:textId="0180BC52" w:rsidR="00C74CD1" w:rsidRPr="00C74CD1" w:rsidRDefault="00C74CD1" w:rsidP="00C74CD1">
            <w:pPr>
              <w:rPr>
                <w:bCs/>
                <w:sz w:val="16"/>
                <w:szCs w:val="16"/>
                <w:lang w:val="en-GB"/>
              </w:rPr>
            </w:pPr>
            <w:r w:rsidRPr="00C74CD1">
              <w:rPr>
                <w:bCs/>
                <w:sz w:val="16"/>
                <w:szCs w:val="16"/>
                <w:lang w:val="en-GB"/>
              </w:rPr>
              <w:tab/>
            </w:r>
          </w:p>
        </w:tc>
        <w:tc>
          <w:tcPr>
            <w:tcW w:w="1417" w:type="dxa"/>
          </w:tcPr>
          <w:p w14:paraId="140F8D39" w14:textId="1884A8EA" w:rsidR="00C74CD1" w:rsidRPr="00C74CD1" w:rsidRDefault="00C74CD1" w:rsidP="00140124">
            <w:pPr>
              <w:jc w:val="center"/>
              <w:rPr>
                <w:sz w:val="16"/>
                <w:szCs w:val="16"/>
                <w:lang w:val="en-GB"/>
              </w:rPr>
            </w:pPr>
            <w:r w:rsidRPr="00C74CD1">
              <w:rPr>
                <w:sz w:val="16"/>
                <w:szCs w:val="16"/>
                <w:lang w:val="en-GB"/>
              </w:rPr>
              <w:t>54464-57-2</w:t>
            </w:r>
          </w:p>
        </w:tc>
        <w:tc>
          <w:tcPr>
            <w:tcW w:w="1472" w:type="dxa"/>
          </w:tcPr>
          <w:p w14:paraId="33A976E2" w14:textId="6CCC8C11" w:rsidR="00C74CD1" w:rsidRPr="00C74CD1" w:rsidRDefault="00C74CD1" w:rsidP="00140124">
            <w:pPr>
              <w:jc w:val="center"/>
              <w:rPr>
                <w:sz w:val="16"/>
                <w:szCs w:val="16"/>
                <w:lang w:val="en-GB"/>
              </w:rPr>
            </w:pPr>
            <w:r w:rsidRPr="00C74CD1">
              <w:rPr>
                <w:sz w:val="16"/>
                <w:szCs w:val="16"/>
                <w:lang w:val="en-GB"/>
              </w:rPr>
              <w:t>259-174-3</w:t>
            </w:r>
          </w:p>
        </w:tc>
        <w:tc>
          <w:tcPr>
            <w:tcW w:w="1363" w:type="dxa"/>
          </w:tcPr>
          <w:p w14:paraId="07429844" w14:textId="51BB0E73" w:rsidR="00C74CD1" w:rsidRDefault="00C74CD1" w:rsidP="00140124">
            <w:pPr>
              <w:jc w:val="center"/>
              <w:rPr>
                <w:sz w:val="16"/>
                <w:szCs w:val="16"/>
                <w:lang w:val="en-GB"/>
              </w:rPr>
            </w:pPr>
            <w:r>
              <w:rPr>
                <w:sz w:val="16"/>
                <w:szCs w:val="16"/>
                <w:lang w:val="en-GB"/>
              </w:rPr>
              <w:t>0.25-1</w:t>
            </w:r>
          </w:p>
        </w:tc>
        <w:tc>
          <w:tcPr>
            <w:tcW w:w="2835" w:type="dxa"/>
          </w:tcPr>
          <w:p w14:paraId="416F6DEF" w14:textId="77777777" w:rsidR="00C74CD1" w:rsidRDefault="00C74CD1" w:rsidP="00061C02">
            <w:pPr>
              <w:rPr>
                <w:bCs/>
                <w:sz w:val="16"/>
                <w:szCs w:val="16"/>
                <w:lang w:val="en-GB"/>
              </w:rPr>
            </w:pPr>
            <w:r w:rsidRPr="00C74CD1">
              <w:rPr>
                <w:bCs/>
                <w:sz w:val="16"/>
                <w:szCs w:val="16"/>
                <w:lang w:val="en-GB"/>
              </w:rPr>
              <w:t xml:space="preserve">Aquatic Chronic 1, H410 (M=1);        Skin Irrit. 2, H315; </w:t>
            </w:r>
          </w:p>
          <w:p w14:paraId="20D82C37" w14:textId="7C9D811F" w:rsidR="00C74CD1" w:rsidRPr="00C74CD1" w:rsidRDefault="00C74CD1" w:rsidP="00061C02">
            <w:pPr>
              <w:rPr>
                <w:bCs/>
                <w:sz w:val="16"/>
                <w:szCs w:val="16"/>
                <w:lang w:val="en-GB"/>
              </w:rPr>
            </w:pPr>
            <w:r w:rsidRPr="00C74CD1">
              <w:rPr>
                <w:bCs/>
                <w:sz w:val="16"/>
                <w:szCs w:val="16"/>
                <w:lang w:val="en-GB"/>
              </w:rPr>
              <w:t>Skin Sens. 1, H317</w:t>
            </w:r>
          </w:p>
        </w:tc>
      </w:tr>
      <w:tr w:rsidR="00C74CD1" w:rsidRPr="00C74CD1" w14:paraId="20D05B70" w14:textId="77777777" w:rsidTr="00140124">
        <w:trPr>
          <w:trHeight w:val="486"/>
        </w:trPr>
        <w:tc>
          <w:tcPr>
            <w:tcW w:w="2547" w:type="dxa"/>
          </w:tcPr>
          <w:p w14:paraId="497F5926" w14:textId="583C315A" w:rsidR="00C74CD1" w:rsidRPr="00C74CD1" w:rsidRDefault="00C74CD1" w:rsidP="00C74CD1">
            <w:pPr>
              <w:rPr>
                <w:bCs/>
                <w:sz w:val="16"/>
                <w:szCs w:val="16"/>
                <w:lang w:val="fr-BE"/>
              </w:rPr>
            </w:pPr>
            <w:r w:rsidRPr="00C74CD1">
              <w:rPr>
                <w:bCs/>
                <w:sz w:val="16"/>
                <w:szCs w:val="16"/>
                <w:lang w:val="fr-BE"/>
              </w:rPr>
              <w:t>dl-Citronellol</w:t>
            </w:r>
          </w:p>
          <w:p w14:paraId="358BDB8D" w14:textId="37B9F193" w:rsidR="00C74CD1" w:rsidRPr="00C74CD1" w:rsidRDefault="00C74CD1" w:rsidP="00C74CD1">
            <w:pPr>
              <w:rPr>
                <w:bCs/>
                <w:sz w:val="16"/>
                <w:szCs w:val="16"/>
                <w:lang w:val="fr-BE"/>
              </w:rPr>
            </w:pPr>
            <w:r w:rsidRPr="00C74CD1">
              <w:rPr>
                <w:bCs/>
                <w:sz w:val="16"/>
                <w:szCs w:val="16"/>
                <w:lang w:val="fr-BE"/>
              </w:rPr>
              <w:t xml:space="preserve">       </w:t>
            </w:r>
          </w:p>
          <w:p w14:paraId="4C383C44" w14:textId="08379AD9" w:rsidR="00C74CD1" w:rsidRPr="00C74CD1" w:rsidRDefault="00C74CD1" w:rsidP="00C74CD1">
            <w:pPr>
              <w:rPr>
                <w:bCs/>
                <w:sz w:val="16"/>
                <w:szCs w:val="16"/>
                <w:lang w:val="en-GB"/>
              </w:rPr>
            </w:pPr>
            <w:r w:rsidRPr="00C74CD1">
              <w:rPr>
                <w:bCs/>
                <w:sz w:val="16"/>
                <w:szCs w:val="16"/>
                <w:lang w:val="fr-BE"/>
              </w:rPr>
              <w:tab/>
            </w:r>
          </w:p>
        </w:tc>
        <w:tc>
          <w:tcPr>
            <w:tcW w:w="1417" w:type="dxa"/>
          </w:tcPr>
          <w:p w14:paraId="246CEBD3" w14:textId="111A1DA8" w:rsidR="00C74CD1" w:rsidRPr="00C74CD1" w:rsidRDefault="00C74CD1" w:rsidP="00140124">
            <w:pPr>
              <w:jc w:val="center"/>
              <w:rPr>
                <w:sz w:val="16"/>
                <w:szCs w:val="16"/>
                <w:lang w:val="en-GB"/>
              </w:rPr>
            </w:pPr>
            <w:r w:rsidRPr="00C74CD1">
              <w:rPr>
                <w:sz w:val="16"/>
                <w:szCs w:val="16"/>
                <w:lang w:val="en-GB"/>
              </w:rPr>
              <w:t>106-22-9</w:t>
            </w:r>
          </w:p>
        </w:tc>
        <w:tc>
          <w:tcPr>
            <w:tcW w:w="1472" w:type="dxa"/>
          </w:tcPr>
          <w:p w14:paraId="019FBF72" w14:textId="46CDB9C5" w:rsidR="00C74CD1" w:rsidRPr="00C74CD1" w:rsidRDefault="00C74CD1" w:rsidP="00140124">
            <w:pPr>
              <w:jc w:val="center"/>
              <w:rPr>
                <w:sz w:val="16"/>
                <w:szCs w:val="16"/>
                <w:lang w:val="en-GB"/>
              </w:rPr>
            </w:pPr>
            <w:r w:rsidRPr="00C74CD1">
              <w:rPr>
                <w:bCs/>
                <w:sz w:val="16"/>
                <w:szCs w:val="16"/>
                <w:lang w:val="fr-BE"/>
              </w:rPr>
              <w:t>203-375-0</w:t>
            </w:r>
          </w:p>
        </w:tc>
        <w:tc>
          <w:tcPr>
            <w:tcW w:w="1363" w:type="dxa"/>
          </w:tcPr>
          <w:p w14:paraId="688017F5" w14:textId="39ABA076" w:rsidR="00C74CD1" w:rsidRDefault="00C74CD1" w:rsidP="00140124">
            <w:pPr>
              <w:jc w:val="center"/>
              <w:rPr>
                <w:sz w:val="16"/>
                <w:szCs w:val="16"/>
                <w:lang w:val="en-GB"/>
              </w:rPr>
            </w:pPr>
            <w:r>
              <w:rPr>
                <w:sz w:val="16"/>
                <w:szCs w:val="16"/>
                <w:lang w:val="en-GB"/>
              </w:rPr>
              <w:t>0.25-1</w:t>
            </w:r>
          </w:p>
        </w:tc>
        <w:tc>
          <w:tcPr>
            <w:tcW w:w="2835" w:type="dxa"/>
          </w:tcPr>
          <w:p w14:paraId="49A78F24" w14:textId="77777777" w:rsidR="00C74CD1" w:rsidRDefault="00C74CD1" w:rsidP="00061C02">
            <w:pPr>
              <w:rPr>
                <w:bCs/>
                <w:sz w:val="16"/>
                <w:szCs w:val="16"/>
                <w:lang w:val="fr-BE"/>
              </w:rPr>
            </w:pPr>
            <w:r w:rsidRPr="00C74CD1">
              <w:rPr>
                <w:bCs/>
                <w:sz w:val="16"/>
                <w:szCs w:val="16"/>
                <w:lang w:val="fr-BE"/>
              </w:rPr>
              <w:t xml:space="preserve">Skin Irrit. 2, H315; </w:t>
            </w:r>
          </w:p>
          <w:p w14:paraId="5FBC7AD4" w14:textId="77777777" w:rsidR="00C74CD1" w:rsidRDefault="00C74CD1" w:rsidP="00061C02">
            <w:pPr>
              <w:rPr>
                <w:bCs/>
                <w:sz w:val="16"/>
                <w:szCs w:val="16"/>
                <w:lang w:val="fr-BE"/>
              </w:rPr>
            </w:pPr>
            <w:r w:rsidRPr="00C74CD1">
              <w:rPr>
                <w:bCs/>
                <w:sz w:val="16"/>
                <w:szCs w:val="16"/>
                <w:lang w:val="fr-BE"/>
              </w:rPr>
              <w:t xml:space="preserve">Eye Irrit. 2, H319; </w:t>
            </w:r>
          </w:p>
          <w:p w14:paraId="2219F9A0" w14:textId="77777777" w:rsidR="00C74CD1" w:rsidRDefault="00C74CD1" w:rsidP="00061C02">
            <w:pPr>
              <w:rPr>
                <w:bCs/>
                <w:sz w:val="16"/>
                <w:szCs w:val="16"/>
                <w:lang w:val="fr-BE"/>
              </w:rPr>
            </w:pPr>
            <w:r w:rsidRPr="00C74CD1">
              <w:rPr>
                <w:bCs/>
                <w:sz w:val="16"/>
                <w:szCs w:val="16"/>
                <w:lang w:val="fr-BE"/>
              </w:rPr>
              <w:t>Skin Sens. 1, H317</w:t>
            </w:r>
          </w:p>
          <w:p w14:paraId="1523FDE8" w14:textId="3C2B2F25" w:rsidR="00C74CD1" w:rsidRPr="00C74CD1" w:rsidRDefault="00C74CD1" w:rsidP="00061C02">
            <w:pPr>
              <w:rPr>
                <w:bCs/>
                <w:sz w:val="16"/>
                <w:szCs w:val="16"/>
                <w:lang w:val="fr-BE"/>
              </w:rPr>
            </w:pPr>
          </w:p>
        </w:tc>
      </w:tr>
      <w:tr w:rsidR="00C74CD1" w:rsidRPr="00C74CD1" w14:paraId="12C22F03" w14:textId="77777777" w:rsidTr="00140124">
        <w:trPr>
          <w:trHeight w:val="486"/>
        </w:trPr>
        <w:tc>
          <w:tcPr>
            <w:tcW w:w="2547" w:type="dxa"/>
          </w:tcPr>
          <w:p w14:paraId="33F634A1" w14:textId="67186882" w:rsidR="00C74CD1" w:rsidRPr="00C74CD1" w:rsidRDefault="00C74CD1" w:rsidP="00C74CD1">
            <w:pPr>
              <w:rPr>
                <w:bCs/>
                <w:sz w:val="16"/>
                <w:szCs w:val="16"/>
                <w:lang w:val="en-GB"/>
              </w:rPr>
            </w:pPr>
            <w:r w:rsidRPr="00C74CD1">
              <w:rPr>
                <w:bCs/>
                <w:sz w:val="16"/>
                <w:szCs w:val="16"/>
                <w:lang w:val="en-GB"/>
              </w:rPr>
              <w:t>1,3,4,6,7,8-hexahydro</w:t>
            </w:r>
            <w:r>
              <w:rPr>
                <w:bCs/>
                <w:sz w:val="16"/>
                <w:szCs w:val="16"/>
                <w:lang w:val="en-GB"/>
              </w:rPr>
              <w:t xml:space="preserve"> </w:t>
            </w:r>
            <w:r w:rsidRPr="00C74CD1">
              <w:rPr>
                <w:bCs/>
                <w:sz w:val="16"/>
                <w:szCs w:val="16"/>
                <w:lang w:val="en-GB"/>
              </w:rPr>
              <w:t>4,6,6,7,8,8-hexamethylindeno[5,6-c]pyran</w:t>
            </w:r>
          </w:p>
          <w:p w14:paraId="074DE17A" w14:textId="0AC8A149" w:rsidR="00C74CD1" w:rsidRPr="00C74CD1" w:rsidRDefault="00C74CD1" w:rsidP="00C74CD1">
            <w:pPr>
              <w:rPr>
                <w:bCs/>
                <w:sz w:val="16"/>
                <w:szCs w:val="16"/>
                <w:lang w:val="en-GB"/>
              </w:rPr>
            </w:pPr>
            <w:r w:rsidRPr="00C74CD1">
              <w:rPr>
                <w:bCs/>
                <w:sz w:val="16"/>
                <w:szCs w:val="16"/>
                <w:lang w:val="en-GB"/>
              </w:rPr>
              <w:t xml:space="preserve">       </w:t>
            </w:r>
          </w:p>
          <w:p w14:paraId="6827691A" w14:textId="76C2DE3D" w:rsidR="00C74CD1" w:rsidRPr="00C74CD1" w:rsidRDefault="00C74CD1" w:rsidP="00C74CD1">
            <w:pPr>
              <w:rPr>
                <w:bCs/>
                <w:sz w:val="16"/>
                <w:szCs w:val="16"/>
                <w:lang w:val="fr-BE"/>
              </w:rPr>
            </w:pPr>
            <w:r w:rsidRPr="00C74CD1">
              <w:rPr>
                <w:bCs/>
                <w:sz w:val="16"/>
                <w:szCs w:val="16"/>
                <w:lang w:val="en-GB"/>
              </w:rPr>
              <w:tab/>
            </w:r>
          </w:p>
        </w:tc>
        <w:tc>
          <w:tcPr>
            <w:tcW w:w="1417" w:type="dxa"/>
          </w:tcPr>
          <w:p w14:paraId="4AF7F9F0" w14:textId="1E981B4B" w:rsidR="00C74CD1" w:rsidRPr="00C74CD1" w:rsidRDefault="00C74CD1" w:rsidP="00140124">
            <w:pPr>
              <w:jc w:val="center"/>
              <w:rPr>
                <w:sz w:val="16"/>
                <w:szCs w:val="16"/>
                <w:lang w:val="en-GB"/>
              </w:rPr>
            </w:pPr>
            <w:r w:rsidRPr="00C74CD1">
              <w:rPr>
                <w:sz w:val="16"/>
                <w:szCs w:val="16"/>
                <w:lang w:val="en-GB"/>
              </w:rPr>
              <w:t>1222-05-5</w:t>
            </w:r>
          </w:p>
        </w:tc>
        <w:tc>
          <w:tcPr>
            <w:tcW w:w="1472" w:type="dxa"/>
          </w:tcPr>
          <w:p w14:paraId="263C50D1" w14:textId="716BA540" w:rsidR="00C74CD1" w:rsidRPr="00C74CD1" w:rsidRDefault="00C74CD1" w:rsidP="00140124">
            <w:pPr>
              <w:jc w:val="center"/>
              <w:rPr>
                <w:bCs/>
                <w:sz w:val="16"/>
                <w:szCs w:val="16"/>
                <w:lang w:val="fr-BE"/>
              </w:rPr>
            </w:pPr>
            <w:r w:rsidRPr="00C74CD1">
              <w:rPr>
                <w:bCs/>
                <w:sz w:val="16"/>
                <w:szCs w:val="16"/>
                <w:lang w:val="fr-BE"/>
              </w:rPr>
              <w:t>214-946-9</w:t>
            </w:r>
          </w:p>
        </w:tc>
        <w:tc>
          <w:tcPr>
            <w:tcW w:w="1363" w:type="dxa"/>
          </w:tcPr>
          <w:p w14:paraId="72F53997" w14:textId="5BCA30E6" w:rsidR="00C74CD1" w:rsidRDefault="00C74CD1" w:rsidP="00140124">
            <w:pPr>
              <w:jc w:val="center"/>
              <w:rPr>
                <w:sz w:val="16"/>
                <w:szCs w:val="16"/>
                <w:lang w:val="en-GB"/>
              </w:rPr>
            </w:pPr>
            <w:r>
              <w:rPr>
                <w:sz w:val="16"/>
                <w:szCs w:val="16"/>
                <w:lang w:val="en-GB"/>
              </w:rPr>
              <w:t>0.25-1</w:t>
            </w:r>
          </w:p>
        </w:tc>
        <w:tc>
          <w:tcPr>
            <w:tcW w:w="2835" w:type="dxa"/>
          </w:tcPr>
          <w:p w14:paraId="44AF43A0" w14:textId="4DE011B6" w:rsidR="00C74CD1" w:rsidRPr="00C74CD1" w:rsidRDefault="00C74CD1" w:rsidP="00061C02">
            <w:pPr>
              <w:rPr>
                <w:bCs/>
                <w:sz w:val="16"/>
                <w:szCs w:val="16"/>
                <w:lang w:val="en-GB"/>
              </w:rPr>
            </w:pPr>
            <w:r w:rsidRPr="00C74CD1">
              <w:rPr>
                <w:bCs/>
                <w:sz w:val="16"/>
                <w:szCs w:val="16"/>
                <w:lang w:val="en-GB"/>
              </w:rPr>
              <w:t>Aquatic Acute 1, H400 (M=1); Aquatic Chronic 1, H410 (M=1)</w:t>
            </w:r>
          </w:p>
        </w:tc>
      </w:tr>
      <w:tr w:rsidR="00C74CD1" w:rsidRPr="00E752A9" w14:paraId="4A91A5B7" w14:textId="77777777" w:rsidTr="009660AA">
        <w:trPr>
          <w:trHeight w:val="486"/>
        </w:trPr>
        <w:tc>
          <w:tcPr>
            <w:tcW w:w="2547" w:type="dxa"/>
          </w:tcPr>
          <w:p w14:paraId="41F1C610" w14:textId="77777777" w:rsidR="00C74CD1" w:rsidRPr="00061C02" w:rsidRDefault="00C74CD1" w:rsidP="009660AA">
            <w:pPr>
              <w:rPr>
                <w:bCs/>
                <w:sz w:val="16"/>
                <w:szCs w:val="16"/>
                <w:lang w:val="en-GB"/>
              </w:rPr>
            </w:pPr>
            <w:r w:rsidRPr="00061C02">
              <w:rPr>
                <w:bCs/>
                <w:sz w:val="16"/>
                <w:szCs w:val="16"/>
                <w:lang w:val="en-GB"/>
              </w:rPr>
              <w:t>d-Limonene</w:t>
            </w:r>
          </w:p>
          <w:p w14:paraId="7348355E" w14:textId="77777777" w:rsidR="00C74CD1" w:rsidRPr="00061C02" w:rsidRDefault="00C74CD1" w:rsidP="009660AA">
            <w:pPr>
              <w:rPr>
                <w:bCs/>
                <w:sz w:val="16"/>
                <w:szCs w:val="16"/>
                <w:lang w:val="fr-BE"/>
              </w:rPr>
            </w:pPr>
          </w:p>
        </w:tc>
        <w:tc>
          <w:tcPr>
            <w:tcW w:w="1417" w:type="dxa"/>
          </w:tcPr>
          <w:p w14:paraId="34344405" w14:textId="77777777" w:rsidR="00C74CD1" w:rsidRPr="00061C02" w:rsidRDefault="00C74CD1" w:rsidP="009660AA">
            <w:pPr>
              <w:jc w:val="center"/>
              <w:rPr>
                <w:sz w:val="16"/>
                <w:szCs w:val="16"/>
              </w:rPr>
            </w:pPr>
            <w:r w:rsidRPr="00061C02">
              <w:rPr>
                <w:sz w:val="16"/>
                <w:szCs w:val="16"/>
              </w:rPr>
              <w:t>5989-27-5</w:t>
            </w:r>
          </w:p>
        </w:tc>
        <w:tc>
          <w:tcPr>
            <w:tcW w:w="1472" w:type="dxa"/>
          </w:tcPr>
          <w:p w14:paraId="54224ACF" w14:textId="77777777" w:rsidR="00C74CD1" w:rsidRPr="00061C02" w:rsidRDefault="00C74CD1" w:rsidP="009660AA">
            <w:pPr>
              <w:jc w:val="center"/>
              <w:rPr>
                <w:sz w:val="16"/>
                <w:szCs w:val="16"/>
              </w:rPr>
            </w:pPr>
            <w:r w:rsidRPr="00061C02">
              <w:rPr>
                <w:sz w:val="16"/>
                <w:szCs w:val="16"/>
              </w:rPr>
              <w:t>227-813-5</w:t>
            </w:r>
          </w:p>
        </w:tc>
        <w:tc>
          <w:tcPr>
            <w:tcW w:w="1363" w:type="dxa"/>
          </w:tcPr>
          <w:p w14:paraId="429CBC9E" w14:textId="77777777" w:rsidR="00C74CD1" w:rsidRDefault="00C74CD1" w:rsidP="009660AA">
            <w:pPr>
              <w:jc w:val="center"/>
              <w:rPr>
                <w:sz w:val="16"/>
                <w:szCs w:val="16"/>
              </w:rPr>
            </w:pPr>
            <w:r>
              <w:rPr>
                <w:sz w:val="16"/>
                <w:szCs w:val="16"/>
              </w:rPr>
              <w:t>0.25-1</w:t>
            </w:r>
          </w:p>
        </w:tc>
        <w:tc>
          <w:tcPr>
            <w:tcW w:w="2835" w:type="dxa"/>
          </w:tcPr>
          <w:p w14:paraId="11FCD5F0" w14:textId="77777777" w:rsidR="00C74CD1" w:rsidRPr="00061C02" w:rsidRDefault="00C74CD1" w:rsidP="009660AA">
            <w:pPr>
              <w:rPr>
                <w:rFonts w:ascii="Arial MT" w:eastAsia="Arial MT" w:hAnsi="Arial MT" w:cs="Arial MT"/>
                <w:sz w:val="16"/>
                <w:lang w:val="fr-BE"/>
              </w:rPr>
            </w:pPr>
            <w:r w:rsidRPr="00061C02">
              <w:rPr>
                <w:rFonts w:ascii="Arial MT" w:eastAsia="Arial MT" w:hAnsi="Arial MT" w:cs="Arial MT"/>
                <w:sz w:val="16"/>
                <w:lang w:val="fr-BE"/>
              </w:rPr>
              <w:t>Flam. Liq. 3;H226</w:t>
            </w:r>
          </w:p>
          <w:p w14:paraId="2BA8182E" w14:textId="77777777" w:rsidR="00C74CD1" w:rsidRPr="00061C02" w:rsidRDefault="00C74CD1" w:rsidP="009660AA">
            <w:pPr>
              <w:rPr>
                <w:rFonts w:ascii="Arial MT" w:eastAsia="Arial MT" w:hAnsi="Arial MT" w:cs="Arial MT"/>
                <w:sz w:val="16"/>
                <w:lang w:val="fr-BE"/>
              </w:rPr>
            </w:pPr>
            <w:r w:rsidRPr="00061C02">
              <w:rPr>
                <w:rFonts w:ascii="Arial MT" w:eastAsia="Arial MT" w:hAnsi="Arial MT" w:cs="Arial MT"/>
                <w:sz w:val="16"/>
                <w:lang w:val="fr-BE"/>
              </w:rPr>
              <w:t>Asp. Tox. 1;H304</w:t>
            </w:r>
          </w:p>
          <w:p w14:paraId="6AB454D4" w14:textId="77777777" w:rsidR="00C74CD1" w:rsidRPr="00061C02" w:rsidRDefault="00C74CD1" w:rsidP="009660AA">
            <w:pPr>
              <w:rPr>
                <w:rFonts w:ascii="Arial MT" w:eastAsia="Arial MT" w:hAnsi="Arial MT" w:cs="Arial MT"/>
                <w:sz w:val="16"/>
                <w:lang w:val="fr-BE"/>
              </w:rPr>
            </w:pPr>
            <w:r w:rsidRPr="00061C02">
              <w:rPr>
                <w:rFonts w:ascii="Arial MT" w:eastAsia="Arial MT" w:hAnsi="Arial MT" w:cs="Arial MT"/>
                <w:sz w:val="16"/>
                <w:lang w:val="fr-BE"/>
              </w:rPr>
              <w:t>Skin Irrit. 2;H315</w:t>
            </w:r>
          </w:p>
          <w:p w14:paraId="23274B18" w14:textId="77777777" w:rsidR="00C74CD1" w:rsidRPr="00061C02" w:rsidRDefault="00C74CD1" w:rsidP="009660AA">
            <w:pPr>
              <w:rPr>
                <w:rFonts w:ascii="Arial MT" w:eastAsia="Arial MT" w:hAnsi="Arial MT" w:cs="Arial MT"/>
                <w:sz w:val="16"/>
                <w:lang w:val="fr-BE"/>
              </w:rPr>
            </w:pPr>
            <w:r w:rsidRPr="00061C02">
              <w:rPr>
                <w:rFonts w:ascii="Arial MT" w:eastAsia="Arial MT" w:hAnsi="Arial MT" w:cs="Arial MT"/>
                <w:sz w:val="16"/>
                <w:lang w:val="fr-BE"/>
              </w:rPr>
              <w:t>Skin Sens. 1;H317</w:t>
            </w:r>
          </w:p>
          <w:p w14:paraId="357897C9" w14:textId="77777777" w:rsidR="00C74CD1" w:rsidRPr="00061C02" w:rsidRDefault="00C74CD1" w:rsidP="009660AA">
            <w:pPr>
              <w:rPr>
                <w:rFonts w:ascii="Arial MT" w:eastAsia="Arial MT" w:hAnsi="Arial MT" w:cs="Arial MT"/>
                <w:sz w:val="16"/>
                <w:lang w:val="en-GB"/>
              </w:rPr>
            </w:pPr>
            <w:r w:rsidRPr="00061C02">
              <w:rPr>
                <w:rFonts w:ascii="Arial MT" w:eastAsia="Arial MT" w:hAnsi="Arial MT" w:cs="Arial MT"/>
                <w:sz w:val="16"/>
                <w:lang w:val="en-GB"/>
              </w:rPr>
              <w:lastRenderedPageBreak/>
              <w:t>Aquatic Acute 1;H400</w:t>
            </w:r>
          </w:p>
          <w:p w14:paraId="6E63B91B" w14:textId="77777777" w:rsidR="00C74CD1" w:rsidRDefault="00C74CD1" w:rsidP="009660AA">
            <w:pPr>
              <w:rPr>
                <w:rFonts w:ascii="Arial MT" w:eastAsia="Arial MT" w:hAnsi="Arial MT" w:cs="Arial MT"/>
                <w:sz w:val="16"/>
                <w:lang w:val="en-GB"/>
              </w:rPr>
            </w:pPr>
            <w:r w:rsidRPr="00061C02">
              <w:rPr>
                <w:rFonts w:ascii="Arial MT" w:eastAsia="Arial MT" w:hAnsi="Arial MT" w:cs="Arial MT"/>
                <w:sz w:val="16"/>
                <w:lang w:val="en-GB"/>
              </w:rPr>
              <w:t>Aquatic Chronic 3;H412</w:t>
            </w:r>
          </w:p>
          <w:p w14:paraId="02C13EC4" w14:textId="77777777" w:rsidR="00C74CD1" w:rsidRPr="00061C02" w:rsidRDefault="00C74CD1" w:rsidP="009660AA">
            <w:pPr>
              <w:rPr>
                <w:rFonts w:ascii="Arial MT" w:eastAsia="Arial MT" w:hAnsi="Arial MT" w:cs="Arial MT"/>
                <w:sz w:val="16"/>
                <w:lang w:val="en-GB"/>
              </w:rPr>
            </w:pPr>
          </w:p>
        </w:tc>
      </w:tr>
      <w:tr w:rsidR="00C74CD1" w:rsidRPr="00C74CD1" w14:paraId="7B50747D" w14:textId="77777777" w:rsidTr="00140124">
        <w:trPr>
          <w:trHeight w:val="486"/>
        </w:trPr>
        <w:tc>
          <w:tcPr>
            <w:tcW w:w="2547" w:type="dxa"/>
          </w:tcPr>
          <w:p w14:paraId="16AEB598" w14:textId="7D289C35" w:rsidR="00C74CD1" w:rsidRPr="00C74CD1" w:rsidRDefault="00C74CD1" w:rsidP="00C74CD1">
            <w:pPr>
              <w:rPr>
                <w:bCs/>
                <w:sz w:val="16"/>
                <w:szCs w:val="16"/>
                <w:lang w:val="en-GB"/>
              </w:rPr>
            </w:pPr>
            <w:r w:rsidRPr="00C74CD1">
              <w:rPr>
                <w:bCs/>
                <w:sz w:val="16"/>
                <w:szCs w:val="16"/>
                <w:lang w:val="en-GB"/>
              </w:rPr>
              <w:lastRenderedPageBreak/>
              <w:t>A mixture of: (E)-oxacyclohexadec-12-en-2-one (E)-oxacyclohexadec-13-en-2-one a)</w:t>
            </w:r>
          </w:p>
          <w:p w14:paraId="4779357A" w14:textId="77777777" w:rsidR="00C74CD1" w:rsidRPr="00C74CD1" w:rsidRDefault="00C74CD1" w:rsidP="00C74CD1">
            <w:pPr>
              <w:rPr>
                <w:bCs/>
                <w:sz w:val="16"/>
                <w:szCs w:val="16"/>
                <w:lang w:val="en-GB"/>
              </w:rPr>
            </w:pPr>
            <w:r w:rsidRPr="00C74CD1">
              <w:rPr>
                <w:bCs/>
                <w:sz w:val="16"/>
                <w:szCs w:val="16"/>
                <w:lang w:val="en-GB"/>
              </w:rPr>
              <w:t>(Z)-oxacyclohexadec-(12)-en-2-one and b) (Z)-oxacyclohexadec-(13)-en-2-one</w:t>
            </w:r>
          </w:p>
          <w:p w14:paraId="3B82F901" w14:textId="438BBD99" w:rsidR="00C74CD1" w:rsidRPr="00C74CD1" w:rsidRDefault="00C74CD1" w:rsidP="00C74CD1">
            <w:pPr>
              <w:rPr>
                <w:bCs/>
                <w:sz w:val="16"/>
                <w:szCs w:val="16"/>
                <w:lang w:val="en-GB"/>
              </w:rPr>
            </w:pPr>
            <w:r w:rsidRPr="00C74CD1">
              <w:rPr>
                <w:bCs/>
                <w:sz w:val="16"/>
                <w:szCs w:val="16"/>
                <w:lang w:val="en-GB"/>
              </w:rPr>
              <w:t xml:space="preserve">     </w:t>
            </w:r>
          </w:p>
          <w:p w14:paraId="6F8C70C2" w14:textId="5332E3FF" w:rsidR="00C74CD1" w:rsidRPr="00C74CD1" w:rsidRDefault="00C74CD1" w:rsidP="00C74CD1">
            <w:pPr>
              <w:rPr>
                <w:bCs/>
                <w:sz w:val="16"/>
                <w:szCs w:val="16"/>
                <w:lang w:val="en-GB"/>
              </w:rPr>
            </w:pPr>
            <w:r w:rsidRPr="00C74CD1">
              <w:rPr>
                <w:bCs/>
                <w:sz w:val="16"/>
                <w:szCs w:val="16"/>
                <w:lang w:val="en-GB"/>
              </w:rPr>
              <w:tab/>
            </w:r>
          </w:p>
        </w:tc>
        <w:tc>
          <w:tcPr>
            <w:tcW w:w="1417" w:type="dxa"/>
          </w:tcPr>
          <w:p w14:paraId="411017DC" w14:textId="77777777" w:rsidR="00C74CD1" w:rsidRDefault="00C74CD1" w:rsidP="00140124">
            <w:pPr>
              <w:jc w:val="center"/>
              <w:rPr>
                <w:sz w:val="16"/>
                <w:szCs w:val="16"/>
                <w:lang w:val="en-GB"/>
              </w:rPr>
            </w:pPr>
            <w:r w:rsidRPr="00C74CD1">
              <w:rPr>
                <w:sz w:val="16"/>
                <w:szCs w:val="16"/>
                <w:lang w:val="en-GB"/>
              </w:rPr>
              <w:t>111879-80-2</w:t>
            </w:r>
          </w:p>
          <w:p w14:paraId="217023B2" w14:textId="77777777" w:rsidR="00C74CD1" w:rsidRPr="00C74CD1" w:rsidRDefault="00C74CD1" w:rsidP="00C74CD1">
            <w:pPr>
              <w:jc w:val="center"/>
              <w:rPr>
                <w:bCs/>
                <w:sz w:val="16"/>
                <w:szCs w:val="16"/>
                <w:lang w:val="en-GB"/>
              </w:rPr>
            </w:pPr>
            <w:r w:rsidRPr="00C74CD1">
              <w:rPr>
                <w:bCs/>
                <w:sz w:val="16"/>
                <w:szCs w:val="16"/>
                <w:lang w:val="en-GB"/>
              </w:rPr>
              <w:t>Alternative CAS number: 34902-57-3</w:t>
            </w:r>
          </w:p>
          <w:p w14:paraId="79CEBDBB" w14:textId="23BA53AA" w:rsidR="00C74CD1" w:rsidRPr="00C74CD1" w:rsidRDefault="00C74CD1" w:rsidP="00140124">
            <w:pPr>
              <w:jc w:val="center"/>
              <w:rPr>
                <w:sz w:val="16"/>
                <w:szCs w:val="16"/>
                <w:lang w:val="en-GB"/>
              </w:rPr>
            </w:pPr>
          </w:p>
        </w:tc>
        <w:tc>
          <w:tcPr>
            <w:tcW w:w="1472" w:type="dxa"/>
          </w:tcPr>
          <w:p w14:paraId="0B51A77F" w14:textId="406F871F" w:rsidR="00C74CD1" w:rsidRPr="00C74CD1" w:rsidRDefault="00C74CD1" w:rsidP="00140124">
            <w:pPr>
              <w:jc w:val="center"/>
              <w:rPr>
                <w:bCs/>
                <w:sz w:val="16"/>
                <w:szCs w:val="16"/>
                <w:lang w:val="en-GB"/>
              </w:rPr>
            </w:pPr>
            <w:r w:rsidRPr="00C74CD1">
              <w:rPr>
                <w:bCs/>
                <w:sz w:val="16"/>
                <w:szCs w:val="16"/>
                <w:lang w:val="en-GB"/>
              </w:rPr>
              <w:t>422-320-3</w:t>
            </w:r>
          </w:p>
        </w:tc>
        <w:tc>
          <w:tcPr>
            <w:tcW w:w="1363" w:type="dxa"/>
          </w:tcPr>
          <w:p w14:paraId="569370A7" w14:textId="26D48A75" w:rsidR="00C74CD1" w:rsidRDefault="00C74CD1" w:rsidP="00140124">
            <w:pPr>
              <w:jc w:val="center"/>
              <w:rPr>
                <w:sz w:val="16"/>
                <w:szCs w:val="16"/>
                <w:lang w:val="en-GB"/>
              </w:rPr>
            </w:pPr>
            <w:r>
              <w:rPr>
                <w:sz w:val="16"/>
                <w:szCs w:val="16"/>
                <w:lang w:val="en-GB"/>
              </w:rPr>
              <w:t>0.1-0.25</w:t>
            </w:r>
          </w:p>
        </w:tc>
        <w:tc>
          <w:tcPr>
            <w:tcW w:w="2835" w:type="dxa"/>
          </w:tcPr>
          <w:p w14:paraId="71559560" w14:textId="63120CE7" w:rsidR="00C74CD1" w:rsidRPr="00C74CD1" w:rsidRDefault="00C74CD1" w:rsidP="00061C02">
            <w:pPr>
              <w:rPr>
                <w:bCs/>
                <w:sz w:val="16"/>
                <w:szCs w:val="16"/>
                <w:lang w:val="en-GB"/>
              </w:rPr>
            </w:pPr>
            <w:r w:rsidRPr="00C74CD1">
              <w:rPr>
                <w:bCs/>
                <w:sz w:val="16"/>
                <w:szCs w:val="16"/>
                <w:lang w:val="en-GB"/>
              </w:rPr>
              <w:t>Aquatic Acute 1, H400 (M=1); Aquatic Chronic 1, H410 (M=1)</w:t>
            </w:r>
          </w:p>
        </w:tc>
      </w:tr>
      <w:tr w:rsidR="00C74CD1" w:rsidRPr="00C74CD1" w14:paraId="0CB481C8" w14:textId="77777777" w:rsidTr="00140124">
        <w:trPr>
          <w:trHeight w:val="486"/>
        </w:trPr>
        <w:tc>
          <w:tcPr>
            <w:tcW w:w="2547" w:type="dxa"/>
          </w:tcPr>
          <w:p w14:paraId="068AF4BC" w14:textId="668C925A" w:rsidR="00C74CD1" w:rsidRPr="00C74CD1" w:rsidRDefault="00C74CD1" w:rsidP="00C74CD1">
            <w:pPr>
              <w:rPr>
                <w:bCs/>
                <w:sz w:val="16"/>
                <w:szCs w:val="16"/>
                <w:lang w:val="en-GB"/>
              </w:rPr>
            </w:pPr>
            <w:r w:rsidRPr="00C74CD1">
              <w:rPr>
                <w:bCs/>
                <w:sz w:val="16"/>
                <w:szCs w:val="16"/>
                <w:lang w:val="en-GB"/>
              </w:rPr>
              <w:t>Gurjun oil</w:t>
            </w:r>
          </w:p>
          <w:p w14:paraId="1BDB8546" w14:textId="418A0DA4" w:rsidR="00C74CD1" w:rsidRPr="00C74CD1" w:rsidRDefault="00C74CD1" w:rsidP="00C74CD1">
            <w:pPr>
              <w:rPr>
                <w:bCs/>
                <w:sz w:val="16"/>
                <w:szCs w:val="16"/>
                <w:lang w:val="en-GB"/>
              </w:rPr>
            </w:pPr>
            <w:r w:rsidRPr="00C74CD1">
              <w:rPr>
                <w:bCs/>
                <w:sz w:val="16"/>
                <w:szCs w:val="16"/>
                <w:lang w:val="en-GB"/>
              </w:rPr>
              <w:t xml:space="preserve">        </w:t>
            </w:r>
          </w:p>
          <w:p w14:paraId="4ADEACE4" w14:textId="0266009B" w:rsidR="00C74CD1" w:rsidRPr="00C74CD1" w:rsidRDefault="00C74CD1" w:rsidP="00C74CD1">
            <w:pPr>
              <w:rPr>
                <w:bCs/>
                <w:sz w:val="16"/>
                <w:szCs w:val="16"/>
                <w:lang w:val="en-GB"/>
              </w:rPr>
            </w:pPr>
            <w:r w:rsidRPr="00C74CD1">
              <w:rPr>
                <w:bCs/>
                <w:sz w:val="16"/>
                <w:szCs w:val="16"/>
                <w:lang w:val="en-GB"/>
              </w:rPr>
              <w:tab/>
            </w:r>
          </w:p>
        </w:tc>
        <w:tc>
          <w:tcPr>
            <w:tcW w:w="1417" w:type="dxa"/>
          </w:tcPr>
          <w:p w14:paraId="5B9B9545" w14:textId="124350F2" w:rsidR="00C74CD1" w:rsidRPr="00C74CD1" w:rsidRDefault="00C74CD1" w:rsidP="00140124">
            <w:pPr>
              <w:jc w:val="center"/>
              <w:rPr>
                <w:sz w:val="16"/>
                <w:szCs w:val="16"/>
                <w:lang w:val="en-GB"/>
              </w:rPr>
            </w:pPr>
            <w:r w:rsidRPr="00C74CD1">
              <w:rPr>
                <w:sz w:val="16"/>
                <w:szCs w:val="16"/>
                <w:lang w:val="en-GB"/>
              </w:rPr>
              <w:t>8030-55-5</w:t>
            </w:r>
          </w:p>
        </w:tc>
        <w:tc>
          <w:tcPr>
            <w:tcW w:w="1472" w:type="dxa"/>
          </w:tcPr>
          <w:p w14:paraId="7ABA6E3A" w14:textId="2025D5EC" w:rsidR="00C74CD1" w:rsidRPr="00C74CD1" w:rsidRDefault="00C74CD1" w:rsidP="00140124">
            <w:pPr>
              <w:jc w:val="center"/>
              <w:rPr>
                <w:bCs/>
                <w:sz w:val="16"/>
                <w:szCs w:val="16"/>
                <w:lang w:val="en-GB"/>
              </w:rPr>
            </w:pPr>
            <w:r w:rsidRPr="00C74CD1">
              <w:rPr>
                <w:bCs/>
                <w:sz w:val="16"/>
                <w:szCs w:val="16"/>
                <w:lang w:val="en-GB"/>
              </w:rPr>
              <w:t>232-444-8</w:t>
            </w:r>
          </w:p>
        </w:tc>
        <w:tc>
          <w:tcPr>
            <w:tcW w:w="1363" w:type="dxa"/>
          </w:tcPr>
          <w:p w14:paraId="5D239211" w14:textId="1547E698" w:rsidR="00C74CD1" w:rsidRDefault="00C74CD1" w:rsidP="00140124">
            <w:pPr>
              <w:jc w:val="center"/>
              <w:rPr>
                <w:sz w:val="16"/>
                <w:szCs w:val="16"/>
                <w:lang w:val="en-GB"/>
              </w:rPr>
            </w:pPr>
            <w:r>
              <w:rPr>
                <w:sz w:val="16"/>
                <w:szCs w:val="16"/>
                <w:lang w:val="en-GB"/>
              </w:rPr>
              <w:t>0.1-0.25</w:t>
            </w:r>
          </w:p>
        </w:tc>
        <w:tc>
          <w:tcPr>
            <w:tcW w:w="2835" w:type="dxa"/>
          </w:tcPr>
          <w:p w14:paraId="59010794" w14:textId="77777777" w:rsidR="00C74CD1" w:rsidRDefault="00C74CD1" w:rsidP="00061C02">
            <w:pPr>
              <w:rPr>
                <w:bCs/>
                <w:sz w:val="16"/>
                <w:szCs w:val="16"/>
                <w:lang w:val="en-GB"/>
              </w:rPr>
            </w:pPr>
            <w:r w:rsidRPr="00C74CD1">
              <w:rPr>
                <w:bCs/>
                <w:sz w:val="16"/>
                <w:szCs w:val="16"/>
                <w:lang w:val="en-GB"/>
              </w:rPr>
              <w:t xml:space="preserve">Asp. Tox. 1, H304;       </w:t>
            </w:r>
          </w:p>
          <w:p w14:paraId="090EBCE5" w14:textId="77777777" w:rsidR="00C74CD1" w:rsidRDefault="00C74CD1" w:rsidP="00061C02">
            <w:pPr>
              <w:rPr>
                <w:bCs/>
                <w:sz w:val="16"/>
                <w:szCs w:val="16"/>
                <w:lang w:val="en-GB"/>
              </w:rPr>
            </w:pPr>
            <w:r w:rsidRPr="00C74CD1">
              <w:rPr>
                <w:bCs/>
                <w:sz w:val="16"/>
                <w:szCs w:val="16"/>
                <w:lang w:val="en-GB"/>
              </w:rPr>
              <w:t>Aquatic Acute 1, H400 (M=1); Aquatic Chronic 1, H410(M=1);       Skin Sens. 1B, H317</w:t>
            </w:r>
          </w:p>
          <w:p w14:paraId="38A77EB4" w14:textId="2EED19BC" w:rsidR="00C74CD1" w:rsidRPr="00C74CD1" w:rsidRDefault="00C74CD1" w:rsidP="00061C02">
            <w:pPr>
              <w:rPr>
                <w:bCs/>
                <w:sz w:val="16"/>
                <w:szCs w:val="16"/>
                <w:lang w:val="en-GB"/>
              </w:rPr>
            </w:pPr>
          </w:p>
        </w:tc>
      </w:tr>
      <w:tr w:rsidR="009C1E6D" w:rsidRPr="00577800" w14:paraId="3CBED6FD" w14:textId="77777777" w:rsidTr="009660AA">
        <w:trPr>
          <w:trHeight w:val="486"/>
        </w:trPr>
        <w:tc>
          <w:tcPr>
            <w:tcW w:w="2547" w:type="dxa"/>
          </w:tcPr>
          <w:p w14:paraId="0AAF58F5" w14:textId="77777777" w:rsidR="009C1E6D" w:rsidRPr="00577800" w:rsidRDefault="009C1E6D" w:rsidP="009660AA">
            <w:pPr>
              <w:rPr>
                <w:bCs/>
                <w:sz w:val="16"/>
                <w:szCs w:val="16"/>
                <w:lang w:val="fr-BE"/>
              </w:rPr>
            </w:pPr>
            <w:r w:rsidRPr="00577800">
              <w:rPr>
                <w:bCs/>
                <w:sz w:val="16"/>
                <w:szCs w:val="16"/>
                <w:lang w:val="fr-BE"/>
              </w:rPr>
              <w:t>linalool</w:t>
            </w:r>
          </w:p>
          <w:p w14:paraId="03F46E8C" w14:textId="77777777" w:rsidR="009C1E6D" w:rsidRPr="00577800" w:rsidRDefault="009C1E6D" w:rsidP="009660AA">
            <w:pPr>
              <w:rPr>
                <w:bCs/>
                <w:sz w:val="16"/>
                <w:szCs w:val="16"/>
                <w:lang w:val="fr-BE"/>
              </w:rPr>
            </w:pPr>
          </w:p>
        </w:tc>
        <w:tc>
          <w:tcPr>
            <w:tcW w:w="1417" w:type="dxa"/>
          </w:tcPr>
          <w:p w14:paraId="5341A588" w14:textId="77777777" w:rsidR="009C1E6D" w:rsidRPr="00577800" w:rsidRDefault="009C1E6D" w:rsidP="009660AA">
            <w:pPr>
              <w:jc w:val="center"/>
              <w:rPr>
                <w:sz w:val="16"/>
                <w:szCs w:val="16"/>
                <w:lang w:val="en-GB"/>
              </w:rPr>
            </w:pPr>
            <w:r w:rsidRPr="00577800">
              <w:rPr>
                <w:sz w:val="16"/>
                <w:szCs w:val="16"/>
                <w:lang w:val="en-GB"/>
              </w:rPr>
              <w:t>78-70-6</w:t>
            </w:r>
          </w:p>
        </w:tc>
        <w:tc>
          <w:tcPr>
            <w:tcW w:w="1472" w:type="dxa"/>
          </w:tcPr>
          <w:p w14:paraId="187846D9" w14:textId="77777777" w:rsidR="009C1E6D" w:rsidRPr="00577800" w:rsidRDefault="009C1E6D" w:rsidP="009660AA">
            <w:pPr>
              <w:jc w:val="center"/>
              <w:rPr>
                <w:sz w:val="16"/>
                <w:szCs w:val="16"/>
                <w:lang w:val="en-GB"/>
              </w:rPr>
            </w:pPr>
            <w:r w:rsidRPr="00577800">
              <w:rPr>
                <w:sz w:val="16"/>
                <w:szCs w:val="16"/>
                <w:lang w:val="en-GB"/>
              </w:rPr>
              <w:t>201-134-4</w:t>
            </w:r>
          </w:p>
        </w:tc>
        <w:tc>
          <w:tcPr>
            <w:tcW w:w="1363" w:type="dxa"/>
          </w:tcPr>
          <w:p w14:paraId="5942B0A6" w14:textId="6C072C47" w:rsidR="009C1E6D" w:rsidRDefault="009C1E6D" w:rsidP="009660AA">
            <w:pPr>
              <w:jc w:val="center"/>
              <w:rPr>
                <w:sz w:val="16"/>
                <w:szCs w:val="16"/>
                <w:lang w:val="en-GB"/>
              </w:rPr>
            </w:pPr>
            <w:r>
              <w:rPr>
                <w:sz w:val="16"/>
                <w:szCs w:val="16"/>
                <w:lang w:val="en-GB"/>
              </w:rPr>
              <w:t>0.</w:t>
            </w:r>
            <w:r>
              <w:rPr>
                <w:sz w:val="16"/>
                <w:szCs w:val="16"/>
                <w:lang w:val="en-GB"/>
              </w:rPr>
              <w:t>1-0.25</w:t>
            </w:r>
          </w:p>
        </w:tc>
        <w:tc>
          <w:tcPr>
            <w:tcW w:w="2835" w:type="dxa"/>
          </w:tcPr>
          <w:p w14:paraId="6E7FA486" w14:textId="77777777" w:rsidR="009C1E6D" w:rsidRDefault="009C1E6D" w:rsidP="009660AA">
            <w:pPr>
              <w:rPr>
                <w:rFonts w:ascii="Arial MT" w:eastAsia="Arial MT" w:hAnsi="Arial MT" w:cs="Arial MT"/>
                <w:sz w:val="16"/>
                <w:lang w:val="fr-BE"/>
              </w:rPr>
            </w:pPr>
            <w:r w:rsidRPr="00577800">
              <w:rPr>
                <w:rFonts w:ascii="Arial MT" w:eastAsia="Arial MT" w:hAnsi="Arial MT" w:cs="Arial MT"/>
                <w:sz w:val="16"/>
                <w:lang w:val="fr-BE"/>
              </w:rPr>
              <w:t xml:space="preserve">Skin Irrit. 2, H315; </w:t>
            </w:r>
          </w:p>
          <w:p w14:paraId="31D788D0" w14:textId="77777777" w:rsidR="009C1E6D" w:rsidRDefault="009C1E6D" w:rsidP="009660AA">
            <w:pPr>
              <w:rPr>
                <w:rFonts w:ascii="Arial MT" w:eastAsia="Arial MT" w:hAnsi="Arial MT" w:cs="Arial MT"/>
                <w:sz w:val="16"/>
                <w:lang w:val="fr-BE"/>
              </w:rPr>
            </w:pPr>
            <w:r w:rsidRPr="00577800">
              <w:rPr>
                <w:rFonts w:ascii="Arial MT" w:eastAsia="Arial MT" w:hAnsi="Arial MT" w:cs="Arial MT"/>
                <w:sz w:val="16"/>
                <w:lang w:val="fr-BE"/>
              </w:rPr>
              <w:t xml:space="preserve">Eye Irrit. 2, H319; </w:t>
            </w:r>
          </w:p>
          <w:p w14:paraId="2BC9DDFD" w14:textId="77777777" w:rsidR="009C1E6D" w:rsidRDefault="009C1E6D" w:rsidP="009660AA">
            <w:pPr>
              <w:rPr>
                <w:rFonts w:ascii="Arial MT" w:eastAsia="Arial MT" w:hAnsi="Arial MT" w:cs="Arial MT"/>
                <w:sz w:val="16"/>
                <w:lang w:val="fr-BE"/>
              </w:rPr>
            </w:pPr>
            <w:r w:rsidRPr="00577800">
              <w:rPr>
                <w:rFonts w:ascii="Arial MT" w:eastAsia="Arial MT" w:hAnsi="Arial MT" w:cs="Arial MT"/>
                <w:sz w:val="16"/>
                <w:lang w:val="fr-BE"/>
              </w:rPr>
              <w:t>Skin Sens. 1B, H317</w:t>
            </w:r>
          </w:p>
          <w:p w14:paraId="34A86F33" w14:textId="77777777" w:rsidR="009977F4" w:rsidRPr="00577800" w:rsidRDefault="009977F4" w:rsidP="009660AA">
            <w:pPr>
              <w:rPr>
                <w:rFonts w:ascii="Arial MT" w:eastAsia="Arial MT" w:hAnsi="Arial MT" w:cs="Arial MT"/>
                <w:sz w:val="16"/>
                <w:lang w:val="fr-BE"/>
              </w:rPr>
            </w:pPr>
          </w:p>
        </w:tc>
      </w:tr>
      <w:tr w:rsidR="009C1E6D" w:rsidRPr="009C1E6D" w14:paraId="4070B892" w14:textId="77777777" w:rsidTr="00140124">
        <w:trPr>
          <w:trHeight w:val="486"/>
        </w:trPr>
        <w:tc>
          <w:tcPr>
            <w:tcW w:w="2547" w:type="dxa"/>
          </w:tcPr>
          <w:p w14:paraId="3B254F5D" w14:textId="530A5EC4" w:rsidR="009C1E6D" w:rsidRPr="009C1E6D" w:rsidRDefault="009C1E6D" w:rsidP="009C1E6D">
            <w:pPr>
              <w:rPr>
                <w:bCs/>
                <w:sz w:val="16"/>
                <w:szCs w:val="16"/>
                <w:lang w:val="en-GB"/>
              </w:rPr>
            </w:pPr>
            <w:r w:rsidRPr="009C1E6D">
              <w:rPr>
                <w:bCs/>
                <w:sz w:val="16"/>
                <w:szCs w:val="16"/>
                <w:lang w:val="en-GB"/>
              </w:rPr>
              <w:t>Oils, guaiac wood</w:t>
            </w:r>
          </w:p>
          <w:p w14:paraId="21627DD3" w14:textId="491D8236" w:rsidR="009C1E6D" w:rsidRPr="009C1E6D" w:rsidRDefault="009C1E6D" w:rsidP="009C1E6D">
            <w:pPr>
              <w:rPr>
                <w:bCs/>
                <w:sz w:val="16"/>
                <w:szCs w:val="16"/>
              </w:rPr>
            </w:pPr>
            <w:r w:rsidRPr="009C1E6D">
              <w:rPr>
                <w:bCs/>
                <w:sz w:val="16"/>
                <w:szCs w:val="16"/>
                <w:lang w:val="en-GB"/>
              </w:rPr>
              <w:t xml:space="preserve">       </w:t>
            </w:r>
          </w:p>
          <w:p w14:paraId="7AF0E720" w14:textId="28EB688F" w:rsidR="009C1E6D" w:rsidRPr="009C1E6D" w:rsidRDefault="009C1E6D" w:rsidP="009C1E6D">
            <w:pPr>
              <w:rPr>
                <w:bCs/>
                <w:sz w:val="16"/>
                <w:szCs w:val="16"/>
              </w:rPr>
            </w:pPr>
            <w:r w:rsidRPr="009C1E6D">
              <w:rPr>
                <w:bCs/>
                <w:sz w:val="16"/>
                <w:szCs w:val="16"/>
              </w:rPr>
              <w:tab/>
            </w:r>
          </w:p>
        </w:tc>
        <w:tc>
          <w:tcPr>
            <w:tcW w:w="1417" w:type="dxa"/>
          </w:tcPr>
          <w:p w14:paraId="06DFBF13" w14:textId="37A2646E" w:rsidR="009C1E6D" w:rsidRPr="009C1E6D" w:rsidRDefault="009C1E6D" w:rsidP="00140124">
            <w:pPr>
              <w:jc w:val="center"/>
              <w:rPr>
                <w:sz w:val="16"/>
                <w:szCs w:val="16"/>
                <w:lang w:val="fr-BE"/>
              </w:rPr>
            </w:pPr>
            <w:r w:rsidRPr="009C1E6D">
              <w:rPr>
                <w:sz w:val="16"/>
                <w:szCs w:val="16"/>
                <w:lang w:val="fr-BE"/>
              </w:rPr>
              <w:t>8016-23-7</w:t>
            </w:r>
          </w:p>
        </w:tc>
        <w:tc>
          <w:tcPr>
            <w:tcW w:w="1472" w:type="dxa"/>
          </w:tcPr>
          <w:p w14:paraId="50B1E689" w14:textId="2D7DED6E" w:rsidR="009C1E6D" w:rsidRPr="009C1E6D" w:rsidRDefault="009C1E6D" w:rsidP="00140124">
            <w:pPr>
              <w:jc w:val="center"/>
              <w:rPr>
                <w:bCs/>
                <w:sz w:val="16"/>
                <w:szCs w:val="16"/>
                <w:lang w:val="fr-BE"/>
              </w:rPr>
            </w:pPr>
            <w:r w:rsidRPr="009C1E6D">
              <w:rPr>
                <w:bCs/>
                <w:sz w:val="16"/>
                <w:szCs w:val="16"/>
                <w:lang w:val="fr-BE"/>
              </w:rPr>
              <w:t>289-632-8</w:t>
            </w:r>
          </w:p>
        </w:tc>
        <w:tc>
          <w:tcPr>
            <w:tcW w:w="1363" w:type="dxa"/>
          </w:tcPr>
          <w:p w14:paraId="53E5FD2B" w14:textId="3E8A5A5B" w:rsidR="009C1E6D" w:rsidRPr="009C1E6D" w:rsidRDefault="009C1E6D" w:rsidP="00140124">
            <w:pPr>
              <w:jc w:val="center"/>
              <w:rPr>
                <w:sz w:val="16"/>
                <w:szCs w:val="16"/>
                <w:lang w:val="fr-BE"/>
              </w:rPr>
            </w:pPr>
            <w:r>
              <w:rPr>
                <w:sz w:val="16"/>
                <w:szCs w:val="16"/>
                <w:lang w:val="fr-BE"/>
              </w:rPr>
              <w:t>0.1-0.25</w:t>
            </w:r>
          </w:p>
        </w:tc>
        <w:tc>
          <w:tcPr>
            <w:tcW w:w="2835" w:type="dxa"/>
          </w:tcPr>
          <w:p w14:paraId="7ACF1CAB" w14:textId="77777777" w:rsidR="009C1E6D" w:rsidRDefault="009C1E6D" w:rsidP="00061C02">
            <w:pPr>
              <w:rPr>
                <w:bCs/>
                <w:sz w:val="16"/>
                <w:szCs w:val="16"/>
                <w:lang w:val="en-GB"/>
              </w:rPr>
            </w:pPr>
            <w:r w:rsidRPr="009C1E6D">
              <w:rPr>
                <w:bCs/>
                <w:sz w:val="16"/>
                <w:szCs w:val="16"/>
                <w:lang w:val="en-GB"/>
              </w:rPr>
              <w:t xml:space="preserve">Aquatic Chronic 2, H411;       </w:t>
            </w:r>
          </w:p>
          <w:p w14:paraId="69981B96" w14:textId="77777777" w:rsidR="009C1E6D" w:rsidRDefault="009C1E6D" w:rsidP="00061C02">
            <w:pPr>
              <w:rPr>
                <w:bCs/>
                <w:sz w:val="16"/>
                <w:szCs w:val="16"/>
                <w:lang w:val="fr-BE"/>
              </w:rPr>
            </w:pPr>
            <w:r w:rsidRPr="009C1E6D">
              <w:rPr>
                <w:bCs/>
                <w:sz w:val="16"/>
                <w:szCs w:val="16"/>
                <w:lang w:val="en-GB"/>
              </w:rPr>
              <w:t xml:space="preserve">Skin Irrit. </w:t>
            </w:r>
            <w:r w:rsidRPr="009C1E6D">
              <w:rPr>
                <w:bCs/>
                <w:sz w:val="16"/>
                <w:szCs w:val="16"/>
                <w:lang w:val="fr-BE"/>
              </w:rPr>
              <w:t xml:space="preserve">2, H315; </w:t>
            </w:r>
          </w:p>
          <w:p w14:paraId="143E0671" w14:textId="77777777" w:rsidR="009C1E6D" w:rsidRDefault="009C1E6D" w:rsidP="00061C02">
            <w:pPr>
              <w:rPr>
                <w:bCs/>
                <w:sz w:val="16"/>
                <w:szCs w:val="16"/>
                <w:lang w:val="fr-BE"/>
              </w:rPr>
            </w:pPr>
            <w:r w:rsidRPr="009C1E6D">
              <w:rPr>
                <w:bCs/>
                <w:sz w:val="16"/>
                <w:szCs w:val="16"/>
                <w:lang w:val="fr-BE"/>
              </w:rPr>
              <w:t xml:space="preserve">Eye Irrit. 2, H319; </w:t>
            </w:r>
          </w:p>
          <w:p w14:paraId="07533737" w14:textId="77777777" w:rsidR="009C1E6D" w:rsidRDefault="009C1E6D" w:rsidP="00061C02">
            <w:pPr>
              <w:rPr>
                <w:bCs/>
                <w:sz w:val="16"/>
                <w:szCs w:val="16"/>
                <w:lang w:val="fr-BE"/>
              </w:rPr>
            </w:pPr>
            <w:r w:rsidRPr="009C1E6D">
              <w:rPr>
                <w:bCs/>
                <w:sz w:val="16"/>
                <w:szCs w:val="16"/>
                <w:lang w:val="fr-BE"/>
              </w:rPr>
              <w:t>Skin Sens. 1B,H317</w:t>
            </w:r>
          </w:p>
          <w:p w14:paraId="392E4DF0" w14:textId="0B6747E6" w:rsidR="009C1E6D" w:rsidRPr="009C1E6D" w:rsidRDefault="009C1E6D" w:rsidP="00061C02">
            <w:pPr>
              <w:rPr>
                <w:bCs/>
                <w:sz w:val="16"/>
                <w:szCs w:val="16"/>
                <w:lang w:val="fr-BE"/>
              </w:rPr>
            </w:pPr>
          </w:p>
        </w:tc>
      </w:tr>
      <w:tr w:rsidR="009977F4" w:rsidRPr="009C1E6D" w14:paraId="1D06B5C2" w14:textId="77777777" w:rsidTr="00140124">
        <w:trPr>
          <w:trHeight w:val="486"/>
        </w:trPr>
        <w:tc>
          <w:tcPr>
            <w:tcW w:w="2547" w:type="dxa"/>
          </w:tcPr>
          <w:p w14:paraId="7D557E80" w14:textId="08C4F927" w:rsidR="009977F4" w:rsidRPr="009977F4" w:rsidRDefault="009977F4" w:rsidP="009977F4">
            <w:pPr>
              <w:rPr>
                <w:bCs/>
                <w:sz w:val="16"/>
                <w:szCs w:val="16"/>
                <w:lang w:val="en-GB"/>
              </w:rPr>
            </w:pPr>
            <w:r w:rsidRPr="009977F4">
              <w:rPr>
                <w:bCs/>
                <w:sz w:val="16"/>
                <w:szCs w:val="16"/>
                <w:lang w:val="en-GB"/>
              </w:rPr>
              <w:t>1-(5,6,7,8-Tetrahydro-3,5,5,6,8,8-hexamethyl-2-naphthyl)ethan-1-one (Fixolid)</w:t>
            </w:r>
          </w:p>
          <w:p w14:paraId="25C33722" w14:textId="6B17BD45" w:rsidR="009977F4" w:rsidRPr="009C1E6D" w:rsidRDefault="009977F4" w:rsidP="009977F4">
            <w:pPr>
              <w:rPr>
                <w:bCs/>
                <w:sz w:val="16"/>
                <w:szCs w:val="16"/>
                <w:lang w:val="en-GB"/>
              </w:rPr>
            </w:pPr>
            <w:r w:rsidRPr="009977F4">
              <w:rPr>
                <w:bCs/>
                <w:sz w:val="16"/>
                <w:szCs w:val="16"/>
                <w:lang w:val="en-GB"/>
              </w:rPr>
              <w:t xml:space="preserve">       </w:t>
            </w:r>
            <w:r w:rsidRPr="009977F4">
              <w:rPr>
                <w:bCs/>
                <w:sz w:val="16"/>
                <w:szCs w:val="16"/>
                <w:lang w:val="en-GB"/>
              </w:rPr>
              <w:tab/>
            </w:r>
          </w:p>
        </w:tc>
        <w:tc>
          <w:tcPr>
            <w:tcW w:w="1417" w:type="dxa"/>
          </w:tcPr>
          <w:p w14:paraId="4D26D60A" w14:textId="4D18DFF4" w:rsidR="009977F4" w:rsidRPr="009C1E6D" w:rsidRDefault="009977F4" w:rsidP="00140124">
            <w:pPr>
              <w:jc w:val="center"/>
              <w:rPr>
                <w:sz w:val="16"/>
                <w:szCs w:val="16"/>
                <w:lang w:val="fr-BE"/>
              </w:rPr>
            </w:pPr>
            <w:r w:rsidRPr="009977F4">
              <w:rPr>
                <w:sz w:val="16"/>
                <w:szCs w:val="16"/>
                <w:lang w:val="fr-BE"/>
              </w:rPr>
              <w:t>1506-02-1</w:t>
            </w:r>
          </w:p>
        </w:tc>
        <w:tc>
          <w:tcPr>
            <w:tcW w:w="1472" w:type="dxa"/>
          </w:tcPr>
          <w:p w14:paraId="65EE0A6F" w14:textId="56408064" w:rsidR="009977F4" w:rsidRPr="009C1E6D" w:rsidRDefault="009977F4" w:rsidP="00140124">
            <w:pPr>
              <w:jc w:val="center"/>
              <w:rPr>
                <w:bCs/>
                <w:sz w:val="16"/>
                <w:szCs w:val="16"/>
                <w:lang w:val="fr-BE"/>
              </w:rPr>
            </w:pPr>
            <w:r w:rsidRPr="009977F4">
              <w:rPr>
                <w:bCs/>
                <w:sz w:val="16"/>
                <w:szCs w:val="16"/>
                <w:lang w:val="fr-BE"/>
              </w:rPr>
              <w:t>216-133-4</w:t>
            </w:r>
          </w:p>
        </w:tc>
        <w:tc>
          <w:tcPr>
            <w:tcW w:w="1363" w:type="dxa"/>
          </w:tcPr>
          <w:p w14:paraId="78132521" w14:textId="4E9CA94D" w:rsidR="009977F4" w:rsidRDefault="009977F4" w:rsidP="00140124">
            <w:pPr>
              <w:jc w:val="center"/>
              <w:rPr>
                <w:sz w:val="16"/>
                <w:szCs w:val="16"/>
                <w:lang w:val="fr-BE"/>
              </w:rPr>
            </w:pPr>
            <w:r>
              <w:rPr>
                <w:sz w:val="16"/>
                <w:szCs w:val="16"/>
                <w:lang w:val="fr-BE"/>
              </w:rPr>
              <w:t>0.025-0.25</w:t>
            </w:r>
          </w:p>
        </w:tc>
        <w:tc>
          <w:tcPr>
            <w:tcW w:w="2835" w:type="dxa"/>
          </w:tcPr>
          <w:p w14:paraId="3CF21414" w14:textId="77777777" w:rsidR="009977F4" w:rsidRPr="009977F4" w:rsidRDefault="009977F4" w:rsidP="009977F4">
            <w:pPr>
              <w:rPr>
                <w:bCs/>
                <w:sz w:val="16"/>
                <w:szCs w:val="16"/>
                <w:lang w:val="en-GB"/>
              </w:rPr>
            </w:pPr>
            <w:r w:rsidRPr="009977F4">
              <w:rPr>
                <w:bCs/>
                <w:sz w:val="16"/>
                <w:szCs w:val="16"/>
                <w:lang w:val="en-GB"/>
              </w:rPr>
              <w:t>Aquatic Acute 1, H400 (M=1); Aquatic Chronic 1, H410 (M=1);</w:t>
            </w:r>
          </w:p>
          <w:p w14:paraId="118456E8" w14:textId="158FB4B3" w:rsidR="009977F4" w:rsidRPr="009C1E6D" w:rsidRDefault="009977F4" w:rsidP="009977F4">
            <w:pPr>
              <w:rPr>
                <w:bCs/>
                <w:sz w:val="16"/>
                <w:szCs w:val="16"/>
                <w:lang w:val="en-GB"/>
              </w:rPr>
            </w:pPr>
            <w:r w:rsidRPr="009977F4">
              <w:rPr>
                <w:bCs/>
                <w:sz w:val="16"/>
                <w:szCs w:val="16"/>
                <w:lang w:val="en-GB"/>
              </w:rPr>
              <w:t>Acute Tox. 4, H302</w:t>
            </w:r>
          </w:p>
        </w:tc>
      </w:tr>
      <w:tr w:rsidR="009977F4" w:rsidRPr="009C1E6D" w14:paraId="79EAEDBB" w14:textId="77777777" w:rsidTr="00140124">
        <w:trPr>
          <w:trHeight w:val="486"/>
        </w:trPr>
        <w:tc>
          <w:tcPr>
            <w:tcW w:w="2547" w:type="dxa"/>
          </w:tcPr>
          <w:p w14:paraId="75498F09" w14:textId="3798C665" w:rsidR="009977F4" w:rsidRPr="009977F4" w:rsidRDefault="009977F4" w:rsidP="009977F4">
            <w:pPr>
              <w:rPr>
                <w:bCs/>
                <w:sz w:val="16"/>
                <w:szCs w:val="16"/>
                <w:lang w:val="en-GB"/>
              </w:rPr>
            </w:pPr>
            <w:r w:rsidRPr="009977F4">
              <w:rPr>
                <w:bCs/>
                <w:sz w:val="16"/>
                <w:szCs w:val="16"/>
                <w:lang w:val="en-GB"/>
              </w:rPr>
              <w:t>Isolongifolene ketone (Piconia)</w:t>
            </w:r>
          </w:p>
          <w:p w14:paraId="21B2DFDB" w14:textId="3B689E96" w:rsidR="009977F4" w:rsidRPr="009977F4" w:rsidRDefault="009977F4" w:rsidP="009977F4">
            <w:pPr>
              <w:rPr>
                <w:bCs/>
                <w:sz w:val="16"/>
                <w:szCs w:val="16"/>
                <w:lang w:val="fr-BE"/>
              </w:rPr>
            </w:pPr>
            <w:r w:rsidRPr="009977F4">
              <w:rPr>
                <w:bCs/>
                <w:sz w:val="16"/>
                <w:szCs w:val="16"/>
                <w:lang w:val="en-GB"/>
              </w:rPr>
              <w:t xml:space="preserve">       </w:t>
            </w:r>
            <w:r w:rsidRPr="009977F4">
              <w:rPr>
                <w:bCs/>
                <w:sz w:val="16"/>
                <w:szCs w:val="16"/>
                <w:lang w:val="fr-BE"/>
              </w:rPr>
              <w:tab/>
            </w:r>
          </w:p>
        </w:tc>
        <w:tc>
          <w:tcPr>
            <w:tcW w:w="1417" w:type="dxa"/>
          </w:tcPr>
          <w:p w14:paraId="6642972B" w14:textId="620167CE" w:rsidR="009977F4" w:rsidRPr="009C1E6D" w:rsidRDefault="009977F4" w:rsidP="00140124">
            <w:pPr>
              <w:jc w:val="center"/>
              <w:rPr>
                <w:sz w:val="16"/>
                <w:szCs w:val="16"/>
                <w:lang w:val="fr-BE"/>
              </w:rPr>
            </w:pPr>
            <w:r w:rsidRPr="009977F4">
              <w:rPr>
                <w:sz w:val="16"/>
                <w:szCs w:val="16"/>
                <w:lang w:val="fr-BE"/>
              </w:rPr>
              <w:t>23787-90-8</w:t>
            </w:r>
          </w:p>
        </w:tc>
        <w:tc>
          <w:tcPr>
            <w:tcW w:w="1472" w:type="dxa"/>
          </w:tcPr>
          <w:p w14:paraId="23AE38D2" w14:textId="39B620D8" w:rsidR="009977F4" w:rsidRPr="009C1E6D" w:rsidRDefault="009977F4" w:rsidP="00140124">
            <w:pPr>
              <w:jc w:val="center"/>
              <w:rPr>
                <w:bCs/>
                <w:sz w:val="16"/>
                <w:szCs w:val="16"/>
                <w:lang w:val="fr-BE"/>
              </w:rPr>
            </w:pPr>
            <w:r w:rsidRPr="009977F4">
              <w:rPr>
                <w:bCs/>
                <w:sz w:val="16"/>
                <w:szCs w:val="16"/>
                <w:lang w:val="fr-BE"/>
              </w:rPr>
              <w:t>245-890-3</w:t>
            </w:r>
          </w:p>
        </w:tc>
        <w:tc>
          <w:tcPr>
            <w:tcW w:w="1363" w:type="dxa"/>
          </w:tcPr>
          <w:p w14:paraId="6DC68EDA" w14:textId="1FC749D8" w:rsidR="009977F4" w:rsidRDefault="009977F4" w:rsidP="00140124">
            <w:pPr>
              <w:jc w:val="center"/>
              <w:rPr>
                <w:sz w:val="16"/>
                <w:szCs w:val="16"/>
                <w:lang w:val="fr-BE"/>
              </w:rPr>
            </w:pPr>
            <w:r>
              <w:rPr>
                <w:sz w:val="16"/>
                <w:szCs w:val="16"/>
                <w:lang w:val="fr-BE"/>
              </w:rPr>
              <w:t>0.025-0.1</w:t>
            </w:r>
          </w:p>
        </w:tc>
        <w:tc>
          <w:tcPr>
            <w:tcW w:w="2835" w:type="dxa"/>
          </w:tcPr>
          <w:p w14:paraId="10BA169D" w14:textId="77777777" w:rsidR="009977F4" w:rsidRDefault="009977F4" w:rsidP="00061C02">
            <w:pPr>
              <w:rPr>
                <w:bCs/>
                <w:sz w:val="16"/>
                <w:szCs w:val="16"/>
                <w:lang w:val="en-GB"/>
              </w:rPr>
            </w:pPr>
            <w:r w:rsidRPr="009977F4">
              <w:rPr>
                <w:bCs/>
                <w:sz w:val="16"/>
                <w:szCs w:val="16"/>
                <w:lang w:val="en-GB"/>
              </w:rPr>
              <w:t xml:space="preserve">Aquatic Chronic 2, H411;        </w:t>
            </w:r>
          </w:p>
          <w:p w14:paraId="4589B369" w14:textId="77777777" w:rsidR="009977F4" w:rsidRDefault="009977F4" w:rsidP="00061C02">
            <w:pPr>
              <w:rPr>
                <w:bCs/>
                <w:sz w:val="16"/>
                <w:szCs w:val="16"/>
                <w:lang w:val="fr-BE"/>
              </w:rPr>
            </w:pPr>
            <w:r w:rsidRPr="009977F4">
              <w:rPr>
                <w:bCs/>
                <w:sz w:val="16"/>
                <w:szCs w:val="16"/>
                <w:lang w:val="en-GB"/>
              </w:rPr>
              <w:t xml:space="preserve">Skin Irrit. </w:t>
            </w:r>
            <w:r w:rsidRPr="009977F4">
              <w:rPr>
                <w:bCs/>
                <w:sz w:val="16"/>
                <w:szCs w:val="16"/>
                <w:lang w:val="fr-BE"/>
              </w:rPr>
              <w:t xml:space="preserve">2, H315; </w:t>
            </w:r>
          </w:p>
          <w:p w14:paraId="008FF163" w14:textId="77777777" w:rsidR="009977F4" w:rsidRDefault="009977F4" w:rsidP="00061C02">
            <w:pPr>
              <w:rPr>
                <w:bCs/>
                <w:sz w:val="16"/>
                <w:szCs w:val="16"/>
                <w:lang w:val="fr-BE"/>
              </w:rPr>
            </w:pPr>
            <w:r w:rsidRPr="009977F4">
              <w:rPr>
                <w:bCs/>
                <w:sz w:val="16"/>
                <w:szCs w:val="16"/>
                <w:lang w:val="fr-BE"/>
              </w:rPr>
              <w:t>Skin Sens. 1B, H317</w:t>
            </w:r>
          </w:p>
          <w:p w14:paraId="756334BB" w14:textId="4E0233CA" w:rsidR="009977F4" w:rsidRPr="009977F4" w:rsidRDefault="009977F4" w:rsidP="00061C02">
            <w:pPr>
              <w:rPr>
                <w:bCs/>
                <w:sz w:val="16"/>
                <w:szCs w:val="16"/>
                <w:lang w:val="fr-BE"/>
              </w:rPr>
            </w:pPr>
          </w:p>
        </w:tc>
      </w:tr>
      <w:tr w:rsidR="009977F4" w:rsidRPr="009977F4" w14:paraId="57E8F050" w14:textId="77777777" w:rsidTr="00140124">
        <w:trPr>
          <w:trHeight w:val="486"/>
        </w:trPr>
        <w:tc>
          <w:tcPr>
            <w:tcW w:w="2547" w:type="dxa"/>
          </w:tcPr>
          <w:p w14:paraId="0721A704" w14:textId="27EE97F1" w:rsidR="009977F4" w:rsidRPr="009977F4" w:rsidRDefault="009977F4" w:rsidP="009977F4">
            <w:pPr>
              <w:rPr>
                <w:bCs/>
                <w:sz w:val="16"/>
                <w:szCs w:val="16"/>
                <w:lang w:val="en-GB"/>
              </w:rPr>
            </w:pPr>
            <w:r w:rsidRPr="009977F4">
              <w:rPr>
                <w:bCs/>
                <w:sz w:val="16"/>
                <w:szCs w:val="16"/>
                <w:lang w:val="en-GB"/>
              </w:rPr>
              <w:t>Coumarin</w:t>
            </w:r>
          </w:p>
          <w:p w14:paraId="3110E772" w14:textId="47EDA4C1" w:rsidR="009977F4" w:rsidRPr="009977F4" w:rsidRDefault="009977F4" w:rsidP="009977F4">
            <w:pPr>
              <w:rPr>
                <w:bCs/>
                <w:sz w:val="16"/>
                <w:szCs w:val="16"/>
                <w:lang w:val="en-GB"/>
              </w:rPr>
            </w:pPr>
            <w:r w:rsidRPr="009977F4">
              <w:rPr>
                <w:bCs/>
                <w:sz w:val="16"/>
                <w:szCs w:val="16"/>
                <w:lang w:val="en-GB"/>
              </w:rPr>
              <w:t xml:space="preserve">       </w:t>
            </w:r>
          </w:p>
          <w:p w14:paraId="29F0C3D2" w14:textId="200CD907" w:rsidR="009977F4" w:rsidRPr="009977F4" w:rsidRDefault="009977F4" w:rsidP="009977F4">
            <w:pPr>
              <w:rPr>
                <w:bCs/>
                <w:sz w:val="16"/>
                <w:szCs w:val="16"/>
                <w:lang w:val="en-GB"/>
              </w:rPr>
            </w:pPr>
            <w:r w:rsidRPr="009977F4">
              <w:rPr>
                <w:bCs/>
                <w:sz w:val="16"/>
                <w:szCs w:val="16"/>
                <w:lang w:val="en-GB"/>
              </w:rPr>
              <w:tab/>
            </w:r>
          </w:p>
        </w:tc>
        <w:tc>
          <w:tcPr>
            <w:tcW w:w="1417" w:type="dxa"/>
          </w:tcPr>
          <w:p w14:paraId="149520BD" w14:textId="7390AE77" w:rsidR="009977F4" w:rsidRPr="009977F4" w:rsidRDefault="009977F4" w:rsidP="00140124">
            <w:pPr>
              <w:jc w:val="center"/>
              <w:rPr>
                <w:sz w:val="16"/>
                <w:szCs w:val="16"/>
                <w:lang w:val="fr-BE"/>
              </w:rPr>
            </w:pPr>
            <w:r w:rsidRPr="009977F4">
              <w:rPr>
                <w:sz w:val="16"/>
                <w:szCs w:val="16"/>
                <w:lang w:val="fr-BE"/>
              </w:rPr>
              <w:t>91-64-5</w:t>
            </w:r>
          </w:p>
        </w:tc>
        <w:tc>
          <w:tcPr>
            <w:tcW w:w="1472" w:type="dxa"/>
          </w:tcPr>
          <w:p w14:paraId="3815B725" w14:textId="7B12DE32" w:rsidR="009977F4" w:rsidRPr="009977F4" w:rsidRDefault="009977F4" w:rsidP="00140124">
            <w:pPr>
              <w:jc w:val="center"/>
              <w:rPr>
                <w:bCs/>
                <w:sz w:val="16"/>
                <w:szCs w:val="16"/>
                <w:lang w:val="fr-BE"/>
              </w:rPr>
            </w:pPr>
            <w:r w:rsidRPr="009977F4">
              <w:rPr>
                <w:bCs/>
                <w:sz w:val="16"/>
                <w:szCs w:val="16"/>
                <w:lang w:val="fr-BE"/>
              </w:rPr>
              <w:t>202-086-7</w:t>
            </w:r>
          </w:p>
        </w:tc>
        <w:tc>
          <w:tcPr>
            <w:tcW w:w="1363" w:type="dxa"/>
          </w:tcPr>
          <w:p w14:paraId="341FE108" w14:textId="21D91524" w:rsidR="009977F4" w:rsidRDefault="009977F4" w:rsidP="00140124">
            <w:pPr>
              <w:jc w:val="center"/>
              <w:rPr>
                <w:sz w:val="16"/>
                <w:szCs w:val="16"/>
                <w:lang w:val="fr-BE"/>
              </w:rPr>
            </w:pPr>
            <w:r>
              <w:rPr>
                <w:sz w:val="16"/>
                <w:szCs w:val="16"/>
                <w:lang w:val="fr-BE"/>
              </w:rPr>
              <w:t>0.01-0.1</w:t>
            </w:r>
          </w:p>
        </w:tc>
        <w:tc>
          <w:tcPr>
            <w:tcW w:w="2835" w:type="dxa"/>
          </w:tcPr>
          <w:p w14:paraId="4385B44B" w14:textId="77777777" w:rsidR="009977F4" w:rsidRDefault="009977F4" w:rsidP="00061C02">
            <w:pPr>
              <w:rPr>
                <w:bCs/>
                <w:sz w:val="16"/>
                <w:szCs w:val="16"/>
                <w:lang w:val="en-GB"/>
              </w:rPr>
            </w:pPr>
            <w:r w:rsidRPr="009977F4">
              <w:rPr>
                <w:bCs/>
                <w:sz w:val="16"/>
                <w:szCs w:val="16"/>
                <w:lang w:val="en-GB"/>
              </w:rPr>
              <w:t xml:space="preserve">Acute Tox. 4, H302; </w:t>
            </w:r>
          </w:p>
          <w:p w14:paraId="0AB45CB4" w14:textId="77777777" w:rsidR="009977F4" w:rsidRDefault="009977F4" w:rsidP="00061C02">
            <w:pPr>
              <w:rPr>
                <w:bCs/>
                <w:sz w:val="16"/>
                <w:szCs w:val="16"/>
                <w:lang w:val="en-GB"/>
              </w:rPr>
            </w:pPr>
            <w:r w:rsidRPr="009977F4">
              <w:rPr>
                <w:bCs/>
                <w:sz w:val="16"/>
                <w:szCs w:val="16"/>
                <w:lang w:val="en-GB"/>
              </w:rPr>
              <w:t>Skin Sens. 1B, H317;</w:t>
            </w:r>
          </w:p>
          <w:p w14:paraId="1173B9A2" w14:textId="77777777" w:rsidR="009977F4" w:rsidRDefault="009977F4" w:rsidP="00061C02">
            <w:pPr>
              <w:rPr>
                <w:bCs/>
                <w:sz w:val="16"/>
                <w:szCs w:val="16"/>
                <w:lang w:val="en-GB"/>
              </w:rPr>
            </w:pPr>
            <w:r w:rsidRPr="009977F4">
              <w:rPr>
                <w:bCs/>
                <w:sz w:val="16"/>
                <w:szCs w:val="16"/>
                <w:lang w:val="en-GB"/>
              </w:rPr>
              <w:t xml:space="preserve"> Aquatic Chronic 3, H412</w:t>
            </w:r>
          </w:p>
          <w:p w14:paraId="4608BA89" w14:textId="7B6271CA" w:rsidR="009977F4" w:rsidRPr="009977F4" w:rsidRDefault="009977F4" w:rsidP="00061C02">
            <w:pPr>
              <w:rPr>
                <w:bCs/>
                <w:sz w:val="16"/>
                <w:szCs w:val="16"/>
                <w:lang w:val="en-GB"/>
              </w:rPr>
            </w:pPr>
          </w:p>
        </w:tc>
      </w:tr>
      <w:tr w:rsidR="009977F4" w:rsidRPr="009977F4" w14:paraId="2E80431A" w14:textId="77777777" w:rsidTr="00140124">
        <w:trPr>
          <w:trHeight w:val="486"/>
        </w:trPr>
        <w:tc>
          <w:tcPr>
            <w:tcW w:w="2547" w:type="dxa"/>
          </w:tcPr>
          <w:p w14:paraId="5569E333" w14:textId="35FB81CE" w:rsidR="009977F4" w:rsidRPr="009977F4" w:rsidRDefault="009977F4" w:rsidP="009977F4">
            <w:pPr>
              <w:rPr>
                <w:bCs/>
                <w:sz w:val="16"/>
                <w:szCs w:val="16"/>
                <w:lang w:val="en-GB"/>
              </w:rPr>
            </w:pPr>
            <w:r w:rsidRPr="009977F4">
              <w:rPr>
                <w:bCs/>
                <w:sz w:val="16"/>
                <w:szCs w:val="16"/>
                <w:lang w:val="en-GB"/>
              </w:rPr>
              <w:t>musk ketone</w:t>
            </w:r>
          </w:p>
          <w:p w14:paraId="12F5EBC3" w14:textId="49A09CEE" w:rsidR="009977F4" w:rsidRPr="009977F4" w:rsidRDefault="009977F4" w:rsidP="009977F4">
            <w:pPr>
              <w:rPr>
                <w:bCs/>
                <w:sz w:val="16"/>
                <w:szCs w:val="16"/>
                <w:lang w:val="en-GB"/>
              </w:rPr>
            </w:pPr>
          </w:p>
        </w:tc>
        <w:tc>
          <w:tcPr>
            <w:tcW w:w="1417" w:type="dxa"/>
          </w:tcPr>
          <w:p w14:paraId="7F6249D0" w14:textId="09AC72C0" w:rsidR="009977F4" w:rsidRPr="009977F4" w:rsidRDefault="009977F4" w:rsidP="00140124">
            <w:pPr>
              <w:jc w:val="center"/>
              <w:rPr>
                <w:sz w:val="16"/>
                <w:szCs w:val="16"/>
                <w:lang w:val="fr-BE"/>
              </w:rPr>
            </w:pPr>
            <w:r w:rsidRPr="009977F4">
              <w:rPr>
                <w:sz w:val="16"/>
                <w:szCs w:val="16"/>
                <w:lang w:val="fr-BE"/>
              </w:rPr>
              <w:t>81-14-1</w:t>
            </w:r>
          </w:p>
        </w:tc>
        <w:tc>
          <w:tcPr>
            <w:tcW w:w="1472" w:type="dxa"/>
          </w:tcPr>
          <w:p w14:paraId="78B6B6AE" w14:textId="4BE547AC" w:rsidR="009977F4" w:rsidRPr="009977F4" w:rsidRDefault="009977F4" w:rsidP="00140124">
            <w:pPr>
              <w:jc w:val="center"/>
              <w:rPr>
                <w:bCs/>
                <w:sz w:val="16"/>
                <w:szCs w:val="16"/>
                <w:lang w:val="fr-BE"/>
              </w:rPr>
            </w:pPr>
            <w:r w:rsidRPr="009977F4">
              <w:rPr>
                <w:bCs/>
                <w:sz w:val="16"/>
                <w:szCs w:val="16"/>
                <w:lang w:val="fr-BE"/>
              </w:rPr>
              <w:t>201-328-9</w:t>
            </w:r>
          </w:p>
        </w:tc>
        <w:tc>
          <w:tcPr>
            <w:tcW w:w="1363" w:type="dxa"/>
          </w:tcPr>
          <w:p w14:paraId="148B36D0" w14:textId="2C6C164F" w:rsidR="009977F4" w:rsidRDefault="009977F4" w:rsidP="00140124">
            <w:pPr>
              <w:jc w:val="center"/>
              <w:rPr>
                <w:sz w:val="16"/>
                <w:szCs w:val="16"/>
                <w:lang w:val="fr-BE"/>
              </w:rPr>
            </w:pPr>
            <w:r>
              <w:rPr>
                <w:sz w:val="16"/>
                <w:szCs w:val="16"/>
                <w:lang w:val="fr-BE"/>
              </w:rPr>
              <w:t>0.025-0.1</w:t>
            </w:r>
          </w:p>
        </w:tc>
        <w:tc>
          <w:tcPr>
            <w:tcW w:w="2835" w:type="dxa"/>
          </w:tcPr>
          <w:p w14:paraId="3265AB3C" w14:textId="77777777" w:rsidR="009977F4" w:rsidRDefault="009977F4" w:rsidP="00061C02">
            <w:pPr>
              <w:rPr>
                <w:bCs/>
                <w:sz w:val="16"/>
                <w:szCs w:val="16"/>
                <w:lang w:val="en-GB"/>
              </w:rPr>
            </w:pPr>
            <w:r w:rsidRPr="009977F4">
              <w:rPr>
                <w:bCs/>
                <w:sz w:val="16"/>
                <w:szCs w:val="16"/>
                <w:lang w:val="en-GB"/>
              </w:rPr>
              <w:t xml:space="preserve">Carc. 2, H351;       </w:t>
            </w:r>
          </w:p>
          <w:p w14:paraId="628FC53C" w14:textId="77777777" w:rsidR="009977F4" w:rsidRDefault="009977F4" w:rsidP="00061C02">
            <w:pPr>
              <w:rPr>
                <w:bCs/>
                <w:sz w:val="16"/>
                <w:szCs w:val="16"/>
                <w:lang w:val="en-GB"/>
              </w:rPr>
            </w:pPr>
            <w:r w:rsidRPr="009977F4">
              <w:rPr>
                <w:bCs/>
                <w:sz w:val="16"/>
                <w:szCs w:val="16"/>
                <w:lang w:val="en-GB"/>
              </w:rPr>
              <w:t>Aquatic Acute 1, H400 (M=1); Aquatic Chronic 1, H410 (M=1</w:t>
            </w:r>
          </w:p>
          <w:p w14:paraId="3BC277F2" w14:textId="6B478928" w:rsidR="009977F4" w:rsidRPr="009977F4" w:rsidRDefault="009977F4" w:rsidP="00061C02">
            <w:pPr>
              <w:rPr>
                <w:bCs/>
                <w:sz w:val="16"/>
                <w:szCs w:val="16"/>
                <w:lang w:val="en-GB"/>
              </w:rPr>
            </w:pPr>
          </w:p>
        </w:tc>
      </w:tr>
      <w:tr w:rsidR="009977F4" w:rsidRPr="00577800" w14:paraId="71631B3C" w14:textId="77777777" w:rsidTr="009660AA">
        <w:trPr>
          <w:trHeight w:val="486"/>
        </w:trPr>
        <w:tc>
          <w:tcPr>
            <w:tcW w:w="2547" w:type="dxa"/>
          </w:tcPr>
          <w:p w14:paraId="72D220C2" w14:textId="77777777" w:rsidR="009977F4" w:rsidRPr="00577800" w:rsidRDefault="009977F4" w:rsidP="009660AA">
            <w:pPr>
              <w:rPr>
                <w:bCs/>
                <w:sz w:val="16"/>
                <w:szCs w:val="16"/>
                <w:lang w:val="en-GB"/>
              </w:rPr>
            </w:pPr>
            <w:r w:rsidRPr="00577800">
              <w:rPr>
                <w:bCs/>
                <w:sz w:val="16"/>
                <w:szCs w:val="16"/>
                <w:lang w:val="en-GB"/>
              </w:rPr>
              <w:t>geraniol</w:t>
            </w:r>
          </w:p>
          <w:p w14:paraId="023FBA53" w14:textId="77777777" w:rsidR="009977F4" w:rsidRDefault="009977F4" w:rsidP="009660AA">
            <w:pPr>
              <w:rPr>
                <w:bCs/>
                <w:sz w:val="16"/>
                <w:szCs w:val="16"/>
                <w:lang w:val="en-GB"/>
              </w:rPr>
            </w:pPr>
          </w:p>
          <w:p w14:paraId="61DBC1C4" w14:textId="77777777" w:rsidR="009977F4" w:rsidRDefault="009977F4" w:rsidP="009660AA">
            <w:pPr>
              <w:rPr>
                <w:bCs/>
                <w:sz w:val="16"/>
                <w:szCs w:val="16"/>
                <w:lang w:val="en-GB"/>
              </w:rPr>
            </w:pPr>
          </w:p>
          <w:p w14:paraId="46A55E36" w14:textId="77777777" w:rsidR="009977F4" w:rsidRPr="00F20245" w:rsidRDefault="009977F4" w:rsidP="009660AA">
            <w:pPr>
              <w:rPr>
                <w:bCs/>
                <w:sz w:val="16"/>
                <w:szCs w:val="16"/>
                <w:lang w:val="en-GB"/>
              </w:rPr>
            </w:pPr>
          </w:p>
        </w:tc>
        <w:tc>
          <w:tcPr>
            <w:tcW w:w="1417" w:type="dxa"/>
          </w:tcPr>
          <w:p w14:paraId="511C1E93" w14:textId="77777777" w:rsidR="009977F4" w:rsidRPr="00F20245" w:rsidRDefault="009977F4" w:rsidP="009660AA">
            <w:pPr>
              <w:jc w:val="center"/>
              <w:rPr>
                <w:sz w:val="16"/>
                <w:szCs w:val="16"/>
                <w:lang w:val="en-GB"/>
              </w:rPr>
            </w:pPr>
            <w:r w:rsidRPr="00577800">
              <w:rPr>
                <w:sz w:val="16"/>
                <w:szCs w:val="16"/>
                <w:lang w:val="en-GB"/>
              </w:rPr>
              <w:t>106-24-1</w:t>
            </w:r>
          </w:p>
        </w:tc>
        <w:tc>
          <w:tcPr>
            <w:tcW w:w="1472" w:type="dxa"/>
          </w:tcPr>
          <w:p w14:paraId="3ECDC8E4" w14:textId="77777777" w:rsidR="009977F4" w:rsidRPr="00F20245" w:rsidRDefault="009977F4" w:rsidP="009660AA">
            <w:pPr>
              <w:jc w:val="center"/>
              <w:rPr>
                <w:sz w:val="16"/>
                <w:szCs w:val="16"/>
                <w:lang w:val="en-GB"/>
              </w:rPr>
            </w:pPr>
            <w:r w:rsidRPr="00577800">
              <w:rPr>
                <w:sz w:val="16"/>
                <w:szCs w:val="16"/>
                <w:lang w:val="en-GB"/>
              </w:rPr>
              <w:t>203-377-1</w:t>
            </w:r>
          </w:p>
        </w:tc>
        <w:tc>
          <w:tcPr>
            <w:tcW w:w="1363" w:type="dxa"/>
          </w:tcPr>
          <w:p w14:paraId="77A0A459" w14:textId="73084AB1" w:rsidR="009977F4" w:rsidRDefault="009977F4" w:rsidP="009660AA">
            <w:pPr>
              <w:jc w:val="center"/>
              <w:rPr>
                <w:sz w:val="16"/>
                <w:szCs w:val="16"/>
                <w:lang w:val="en-GB"/>
              </w:rPr>
            </w:pPr>
            <w:r>
              <w:rPr>
                <w:sz w:val="16"/>
                <w:szCs w:val="16"/>
                <w:lang w:val="en-GB"/>
              </w:rPr>
              <w:t>0.</w:t>
            </w:r>
            <w:r>
              <w:rPr>
                <w:sz w:val="16"/>
                <w:szCs w:val="16"/>
                <w:lang w:val="en-GB"/>
              </w:rPr>
              <w:t>01-0.1</w:t>
            </w:r>
          </w:p>
        </w:tc>
        <w:tc>
          <w:tcPr>
            <w:tcW w:w="2835" w:type="dxa"/>
          </w:tcPr>
          <w:p w14:paraId="68CDDC25" w14:textId="77777777" w:rsidR="009977F4" w:rsidRDefault="009977F4" w:rsidP="009660AA">
            <w:pPr>
              <w:rPr>
                <w:rFonts w:ascii="Arial MT" w:eastAsia="Arial MT" w:hAnsi="Arial MT" w:cs="Arial MT"/>
                <w:sz w:val="16"/>
                <w:lang w:val="fr-BE"/>
              </w:rPr>
            </w:pPr>
            <w:r w:rsidRPr="00577800">
              <w:rPr>
                <w:rFonts w:ascii="Arial MT" w:eastAsia="Arial MT" w:hAnsi="Arial MT" w:cs="Arial MT"/>
                <w:sz w:val="16"/>
                <w:lang w:val="fr-BE"/>
              </w:rPr>
              <w:t xml:space="preserve">Eye Dam. 1, H318; </w:t>
            </w:r>
          </w:p>
          <w:p w14:paraId="3C837459" w14:textId="77777777" w:rsidR="009977F4" w:rsidRDefault="009977F4" w:rsidP="009660AA">
            <w:pPr>
              <w:rPr>
                <w:rFonts w:ascii="Arial MT" w:eastAsia="Arial MT" w:hAnsi="Arial MT" w:cs="Arial MT"/>
                <w:sz w:val="16"/>
                <w:lang w:val="fr-BE"/>
              </w:rPr>
            </w:pPr>
            <w:r w:rsidRPr="00577800">
              <w:rPr>
                <w:rFonts w:ascii="Arial MT" w:eastAsia="Arial MT" w:hAnsi="Arial MT" w:cs="Arial MT"/>
                <w:sz w:val="16"/>
                <w:lang w:val="fr-BE"/>
              </w:rPr>
              <w:t xml:space="preserve">Skin Irrit. 2, H315; </w:t>
            </w:r>
          </w:p>
          <w:p w14:paraId="1A134C4E" w14:textId="77777777" w:rsidR="009977F4" w:rsidRPr="00577800" w:rsidRDefault="009977F4" w:rsidP="009660AA">
            <w:pPr>
              <w:rPr>
                <w:rFonts w:ascii="Arial MT" w:eastAsia="Arial MT" w:hAnsi="Arial MT" w:cs="Arial MT"/>
                <w:sz w:val="16"/>
                <w:lang w:val="fr-BE"/>
              </w:rPr>
            </w:pPr>
            <w:r w:rsidRPr="00577800">
              <w:rPr>
                <w:rFonts w:ascii="Arial MT" w:eastAsia="Arial MT" w:hAnsi="Arial MT" w:cs="Arial MT"/>
                <w:sz w:val="16"/>
                <w:lang w:val="fr-BE"/>
              </w:rPr>
              <w:t>Skin Sens. 1, H317</w:t>
            </w:r>
          </w:p>
        </w:tc>
      </w:tr>
      <w:tr w:rsidR="009977F4" w:rsidRPr="009977F4" w14:paraId="27CFEF19" w14:textId="77777777" w:rsidTr="00140124">
        <w:trPr>
          <w:trHeight w:val="486"/>
        </w:trPr>
        <w:tc>
          <w:tcPr>
            <w:tcW w:w="2547" w:type="dxa"/>
          </w:tcPr>
          <w:p w14:paraId="327B8639" w14:textId="78F52F84" w:rsidR="009977F4" w:rsidRPr="009977F4" w:rsidRDefault="009977F4" w:rsidP="009977F4">
            <w:pPr>
              <w:rPr>
                <w:bCs/>
                <w:sz w:val="16"/>
                <w:szCs w:val="16"/>
                <w:lang w:val="en-GB"/>
              </w:rPr>
            </w:pPr>
            <w:r w:rsidRPr="009977F4">
              <w:rPr>
                <w:bCs/>
                <w:sz w:val="16"/>
                <w:szCs w:val="16"/>
                <w:lang w:val="en-GB"/>
              </w:rPr>
              <w:t>6,7-Dihydro-1,1,2,3,3-pentamethyl-4(5H)-indanone (Cashmeran)</w:t>
            </w:r>
          </w:p>
          <w:p w14:paraId="47D8FFBD" w14:textId="127E09AD" w:rsidR="009977F4" w:rsidRPr="009977F4" w:rsidRDefault="009977F4" w:rsidP="009977F4">
            <w:pPr>
              <w:rPr>
                <w:bCs/>
                <w:sz w:val="16"/>
                <w:szCs w:val="16"/>
                <w:lang w:val="en-GB"/>
              </w:rPr>
            </w:pPr>
            <w:r w:rsidRPr="009977F4">
              <w:rPr>
                <w:bCs/>
                <w:sz w:val="16"/>
                <w:szCs w:val="16"/>
                <w:lang w:val="en-GB"/>
              </w:rPr>
              <w:t xml:space="preserve">      </w:t>
            </w:r>
          </w:p>
          <w:p w14:paraId="02403952" w14:textId="712CCA98" w:rsidR="009977F4" w:rsidRPr="009977F4" w:rsidRDefault="009977F4" w:rsidP="009977F4">
            <w:pPr>
              <w:rPr>
                <w:bCs/>
                <w:sz w:val="16"/>
                <w:szCs w:val="16"/>
                <w:lang w:val="en-GB"/>
              </w:rPr>
            </w:pPr>
            <w:r w:rsidRPr="009977F4">
              <w:rPr>
                <w:bCs/>
                <w:sz w:val="16"/>
                <w:szCs w:val="16"/>
                <w:lang w:val="en-GB"/>
              </w:rPr>
              <w:tab/>
            </w:r>
          </w:p>
        </w:tc>
        <w:tc>
          <w:tcPr>
            <w:tcW w:w="1417" w:type="dxa"/>
          </w:tcPr>
          <w:p w14:paraId="74E3A7FF" w14:textId="10182C45" w:rsidR="009977F4" w:rsidRPr="009977F4" w:rsidRDefault="009977F4" w:rsidP="00140124">
            <w:pPr>
              <w:jc w:val="center"/>
              <w:rPr>
                <w:sz w:val="16"/>
                <w:szCs w:val="16"/>
                <w:lang w:val="fr-BE"/>
              </w:rPr>
            </w:pPr>
            <w:r w:rsidRPr="009977F4">
              <w:rPr>
                <w:sz w:val="16"/>
                <w:szCs w:val="16"/>
                <w:lang w:val="fr-BE"/>
              </w:rPr>
              <w:t>33704-61-9</w:t>
            </w:r>
          </w:p>
        </w:tc>
        <w:tc>
          <w:tcPr>
            <w:tcW w:w="1472" w:type="dxa"/>
          </w:tcPr>
          <w:p w14:paraId="5CB0DE18" w14:textId="1F87FE56" w:rsidR="009977F4" w:rsidRPr="009977F4" w:rsidRDefault="009977F4" w:rsidP="00140124">
            <w:pPr>
              <w:jc w:val="center"/>
              <w:rPr>
                <w:bCs/>
                <w:sz w:val="16"/>
                <w:szCs w:val="16"/>
                <w:lang w:val="fr-BE"/>
              </w:rPr>
            </w:pPr>
            <w:r w:rsidRPr="009977F4">
              <w:rPr>
                <w:bCs/>
                <w:sz w:val="16"/>
                <w:szCs w:val="16"/>
                <w:lang w:val="fr-BE"/>
              </w:rPr>
              <w:t>251-649-3</w:t>
            </w:r>
          </w:p>
        </w:tc>
        <w:tc>
          <w:tcPr>
            <w:tcW w:w="1363" w:type="dxa"/>
          </w:tcPr>
          <w:p w14:paraId="08452440" w14:textId="46E5CCF8" w:rsidR="009977F4" w:rsidRDefault="009977F4" w:rsidP="00140124">
            <w:pPr>
              <w:jc w:val="center"/>
              <w:rPr>
                <w:sz w:val="16"/>
                <w:szCs w:val="16"/>
                <w:lang w:val="fr-BE"/>
              </w:rPr>
            </w:pPr>
            <w:r>
              <w:rPr>
                <w:sz w:val="16"/>
                <w:szCs w:val="16"/>
                <w:lang w:val="fr-BE"/>
              </w:rPr>
              <w:t>0.025-0.1</w:t>
            </w:r>
          </w:p>
        </w:tc>
        <w:tc>
          <w:tcPr>
            <w:tcW w:w="2835" w:type="dxa"/>
          </w:tcPr>
          <w:p w14:paraId="415C825E" w14:textId="77777777" w:rsidR="009977F4" w:rsidRDefault="009977F4" w:rsidP="00061C02">
            <w:pPr>
              <w:rPr>
                <w:bCs/>
                <w:sz w:val="16"/>
                <w:szCs w:val="16"/>
                <w:lang w:val="en-GB"/>
              </w:rPr>
            </w:pPr>
            <w:r w:rsidRPr="009977F4">
              <w:rPr>
                <w:bCs/>
                <w:sz w:val="16"/>
                <w:szCs w:val="16"/>
                <w:lang w:val="en-GB"/>
              </w:rPr>
              <w:t xml:space="preserve">Aquatic Chronic 2, H411;      </w:t>
            </w:r>
          </w:p>
          <w:p w14:paraId="1050B23B" w14:textId="77777777" w:rsidR="009977F4" w:rsidRDefault="009977F4" w:rsidP="00061C02">
            <w:pPr>
              <w:rPr>
                <w:bCs/>
                <w:sz w:val="16"/>
                <w:szCs w:val="16"/>
                <w:lang w:val="fr-BE"/>
              </w:rPr>
            </w:pPr>
            <w:r w:rsidRPr="009977F4">
              <w:rPr>
                <w:bCs/>
                <w:sz w:val="16"/>
                <w:szCs w:val="16"/>
                <w:lang w:val="en-GB"/>
              </w:rPr>
              <w:t xml:space="preserve">Skin Irrit. </w:t>
            </w:r>
            <w:r w:rsidRPr="009977F4">
              <w:rPr>
                <w:bCs/>
                <w:sz w:val="16"/>
                <w:szCs w:val="16"/>
                <w:lang w:val="fr-BE"/>
              </w:rPr>
              <w:t xml:space="preserve">2, H315; </w:t>
            </w:r>
          </w:p>
          <w:p w14:paraId="55A37C0C" w14:textId="77777777" w:rsidR="009977F4" w:rsidRDefault="009977F4" w:rsidP="00061C02">
            <w:pPr>
              <w:rPr>
                <w:bCs/>
                <w:sz w:val="16"/>
                <w:szCs w:val="16"/>
                <w:lang w:val="fr-BE"/>
              </w:rPr>
            </w:pPr>
            <w:r w:rsidRPr="009977F4">
              <w:rPr>
                <w:bCs/>
                <w:sz w:val="16"/>
                <w:szCs w:val="16"/>
                <w:lang w:val="fr-BE"/>
              </w:rPr>
              <w:t xml:space="preserve">Eye Irrit. 2, H319; </w:t>
            </w:r>
          </w:p>
          <w:p w14:paraId="127FB9D9" w14:textId="77777777" w:rsidR="009977F4" w:rsidRDefault="009977F4" w:rsidP="00061C02">
            <w:pPr>
              <w:rPr>
                <w:bCs/>
                <w:sz w:val="16"/>
                <w:szCs w:val="16"/>
                <w:lang w:val="fr-BE"/>
              </w:rPr>
            </w:pPr>
            <w:r w:rsidRPr="009977F4">
              <w:rPr>
                <w:bCs/>
                <w:sz w:val="16"/>
                <w:szCs w:val="16"/>
                <w:lang w:val="fr-BE"/>
              </w:rPr>
              <w:t>Skin Sens. 1,H317</w:t>
            </w:r>
          </w:p>
          <w:p w14:paraId="5F8C6372" w14:textId="02D23763" w:rsidR="009977F4" w:rsidRPr="009977F4" w:rsidRDefault="009977F4" w:rsidP="00061C02">
            <w:pPr>
              <w:rPr>
                <w:bCs/>
                <w:sz w:val="16"/>
                <w:szCs w:val="16"/>
                <w:lang w:val="fr-BE"/>
              </w:rPr>
            </w:pPr>
          </w:p>
        </w:tc>
      </w:tr>
      <w:tr w:rsidR="009977F4" w:rsidRPr="009977F4" w14:paraId="7A540380" w14:textId="77777777" w:rsidTr="009977F4">
        <w:trPr>
          <w:trHeight w:val="851"/>
        </w:trPr>
        <w:tc>
          <w:tcPr>
            <w:tcW w:w="2547" w:type="dxa"/>
          </w:tcPr>
          <w:p w14:paraId="4596C923" w14:textId="6F63E43D" w:rsidR="009977F4" w:rsidRPr="009977F4" w:rsidRDefault="009977F4" w:rsidP="009977F4">
            <w:pPr>
              <w:rPr>
                <w:bCs/>
                <w:sz w:val="16"/>
                <w:szCs w:val="16"/>
                <w:lang w:val="fr-BE"/>
              </w:rPr>
            </w:pPr>
            <w:r w:rsidRPr="009977F4">
              <w:rPr>
                <w:bCs/>
                <w:sz w:val="16"/>
                <w:szCs w:val="16"/>
                <w:lang w:val="fr-BE"/>
              </w:rPr>
              <w:t>Nerol</w:t>
            </w:r>
          </w:p>
          <w:p w14:paraId="44AF2C04" w14:textId="4F787FA7" w:rsidR="009977F4" w:rsidRPr="009977F4" w:rsidRDefault="009977F4" w:rsidP="009977F4">
            <w:pPr>
              <w:rPr>
                <w:bCs/>
                <w:sz w:val="16"/>
                <w:szCs w:val="16"/>
                <w:lang w:val="fr-BE"/>
              </w:rPr>
            </w:pPr>
            <w:r w:rsidRPr="009977F4">
              <w:rPr>
                <w:bCs/>
                <w:sz w:val="16"/>
                <w:szCs w:val="16"/>
                <w:lang w:val="fr-BE"/>
              </w:rPr>
              <w:t xml:space="preserve">       </w:t>
            </w:r>
          </w:p>
          <w:p w14:paraId="3D906A33" w14:textId="6637F31E" w:rsidR="009977F4" w:rsidRPr="009977F4" w:rsidRDefault="009977F4" w:rsidP="009977F4">
            <w:pPr>
              <w:rPr>
                <w:bCs/>
                <w:sz w:val="16"/>
                <w:szCs w:val="16"/>
                <w:lang w:val="en-GB"/>
              </w:rPr>
            </w:pPr>
            <w:r w:rsidRPr="009977F4">
              <w:rPr>
                <w:bCs/>
                <w:sz w:val="16"/>
                <w:szCs w:val="16"/>
                <w:lang w:val="fr-BE"/>
              </w:rPr>
              <w:tab/>
            </w:r>
          </w:p>
        </w:tc>
        <w:tc>
          <w:tcPr>
            <w:tcW w:w="1417" w:type="dxa"/>
          </w:tcPr>
          <w:p w14:paraId="6846FAE5" w14:textId="470961AB" w:rsidR="009977F4" w:rsidRPr="009977F4" w:rsidRDefault="009977F4" w:rsidP="00140124">
            <w:pPr>
              <w:jc w:val="center"/>
              <w:rPr>
                <w:sz w:val="16"/>
                <w:szCs w:val="16"/>
                <w:lang w:val="fr-BE"/>
              </w:rPr>
            </w:pPr>
            <w:r w:rsidRPr="009977F4">
              <w:rPr>
                <w:sz w:val="16"/>
                <w:szCs w:val="16"/>
                <w:lang w:val="fr-BE"/>
              </w:rPr>
              <w:t>106-25-2</w:t>
            </w:r>
          </w:p>
        </w:tc>
        <w:tc>
          <w:tcPr>
            <w:tcW w:w="1472" w:type="dxa"/>
          </w:tcPr>
          <w:p w14:paraId="06141144" w14:textId="2F8C98AC" w:rsidR="009977F4" w:rsidRPr="009977F4" w:rsidRDefault="009977F4" w:rsidP="00140124">
            <w:pPr>
              <w:jc w:val="center"/>
              <w:rPr>
                <w:bCs/>
                <w:sz w:val="16"/>
                <w:szCs w:val="16"/>
                <w:lang w:val="fr-BE"/>
              </w:rPr>
            </w:pPr>
            <w:r w:rsidRPr="009977F4">
              <w:rPr>
                <w:bCs/>
                <w:sz w:val="16"/>
                <w:szCs w:val="16"/>
                <w:lang w:val="fr-BE"/>
              </w:rPr>
              <w:t>203-378-7</w:t>
            </w:r>
          </w:p>
        </w:tc>
        <w:tc>
          <w:tcPr>
            <w:tcW w:w="1363" w:type="dxa"/>
          </w:tcPr>
          <w:p w14:paraId="4AE70AA9" w14:textId="403293FB" w:rsidR="009977F4" w:rsidRDefault="009977F4" w:rsidP="00140124">
            <w:pPr>
              <w:jc w:val="center"/>
              <w:rPr>
                <w:sz w:val="16"/>
                <w:szCs w:val="16"/>
                <w:lang w:val="fr-BE"/>
              </w:rPr>
            </w:pPr>
            <w:r>
              <w:rPr>
                <w:sz w:val="16"/>
                <w:szCs w:val="16"/>
                <w:lang w:val="fr-BE"/>
              </w:rPr>
              <w:t>0.01-0.1</w:t>
            </w:r>
          </w:p>
        </w:tc>
        <w:tc>
          <w:tcPr>
            <w:tcW w:w="2835" w:type="dxa"/>
          </w:tcPr>
          <w:p w14:paraId="3C19EB8F" w14:textId="77777777" w:rsidR="009977F4" w:rsidRDefault="009977F4" w:rsidP="00061C02">
            <w:pPr>
              <w:rPr>
                <w:bCs/>
                <w:sz w:val="16"/>
                <w:szCs w:val="16"/>
                <w:lang w:val="fr-BE"/>
              </w:rPr>
            </w:pPr>
            <w:r w:rsidRPr="009977F4">
              <w:rPr>
                <w:bCs/>
                <w:sz w:val="16"/>
                <w:szCs w:val="16"/>
                <w:lang w:val="fr-BE"/>
              </w:rPr>
              <w:t xml:space="preserve">Skin Irrit. 2, H315; </w:t>
            </w:r>
          </w:p>
          <w:p w14:paraId="36ADB1C9" w14:textId="77777777" w:rsidR="009977F4" w:rsidRDefault="009977F4" w:rsidP="00061C02">
            <w:pPr>
              <w:rPr>
                <w:bCs/>
                <w:sz w:val="16"/>
                <w:szCs w:val="16"/>
                <w:lang w:val="fr-BE"/>
              </w:rPr>
            </w:pPr>
            <w:r w:rsidRPr="009977F4">
              <w:rPr>
                <w:bCs/>
                <w:sz w:val="16"/>
                <w:szCs w:val="16"/>
                <w:lang w:val="fr-BE"/>
              </w:rPr>
              <w:t xml:space="preserve">Eye Irrit. 2, H319; </w:t>
            </w:r>
          </w:p>
          <w:p w14:paraId="138CFBC3" w14:textId="77777777" w:rsidR="009977F4" w:rsidRDefault="009977F4" w:rsidP="00061C02">
            <w:pPr>
              <w:rPr>
                <w:bCs/>
                <w:sz w:val="16"/>
                <w:szCs w:val="16"/>
                <w:lang w:val="fr-BE"/>
              </w:rPr>
            </w:pPr>
            <w:r w:rsidRPr="009977F4">
              <w:rPr>
                <w:bCs/>
                <w:sz w:val="16"/>
                <w:szCs w:val="16"/>
                <w:lang w:val="fr-BE"/>
              </w:rPr>
              <w:t>Skin Sens. 1, H317</w:t>
            </w:r>
          </w:p>
          <w:p w14:paraId="1C90CEA3" w14:textId="496EB1F4" w:rsidR="009977F4" w:rsidRPr="009977F4" w:rsidRDefault="009977F4" w:rsidP="00061C02">
            <w:pPr>
              <w:rPr>
                <w:bCs/>
                <w:sz w:val="16"/>
                <w:szCs w:val="16"/>
                <w:lang w:val="fr-BE"/>
              </w:rPr>
            </w:pPr>
          </w:p>
        </w:tc>
      </w:tr>
      <w:tr w:rsidR="009977F4" w:rsidRPr="009977F4" w14:paraId="6EC26C96" w14:textId="77777777" w:rsidTr="00140124">
        <w:trPr>
          <w:trHeight w:val="486"/>
        </w:trPr>
        <w:tc>
          <w:tcPr>
            <w:tcW w:w="2547" w:type="dxa"/>
          </w:tcPr>
          <w:p w14:paraId="783583C7" w14:textId="510F8B44" w:rsidR="009977F4" w:rsidRPr="009977F4" w:rsidRDefault="009977F4" w:rsidP="009977F4">
            <w:pPr>
              <w:rPr>
                <w:bCs/>
                <w:sz w:val="16"/>
                <w:szCs w:val="16"/>
                <w:lang w:val="fr-BE"/>
              </w:rPr>
            </w:pPr>
            <w:r w:rsidRPr="009977F4">
              <w:rPr>
                <w:bCs/>
                <w:sz w:val="16"/>
                <w:szCs w:val="16"/>
                <w:lang w:val="fr-BE"/>
              </w:rPr>
              <w:t>Nagarmotha</w:t>
            </w:r>
          </w:p>
          <w:p w14:paraId="380D62AD" w14:textId="6C4C3B20" w:rsidR="009977F4" w:rsidRPr="009977F4" w:rsidRDefault="009977F4" w:rsidP="009977F4">
            <w:pPr>
              <w:rPr>
                <w:bCs/>
                <w:sz w:val="16"/>
                <w:szCs w:val="16"/>
                <w:lang w:val="fr-BE"/>
              </w:rPr>
            </w:pPr>
            <w:r w:rsidRPr="009977F4">
              <w:rPr>
                <w:bCs/>
                <w:sz w:val="16"/>
                <w:szCs w:val="16"/>
                <w:lang w:val="fr-BE"/>
              </w:rPr>
              <w:t xml:space="preserve">      </w:t>
            </w:r>
          </w:p>
          <w:p w14:paraId="6620916C" w14:textId="559FC7B0" w:rsidR="009977F4" w:rsidRPr="009977F4" w:rsidRDefault="009977F4" w:rsidP="009977F4">
            <w:pPr>
              <w:rPr>
                <w:bCs/>
                <w:sz w:val="16"/>
                <w:szCs w:val="16"/>
                <w:lang w:val="fr-BE"/>
              </w:rPr>
            </w:pPr>
            <w:r w:rsidRPr="009977F4">
              <w:rPr>
                <w:bCs/>
                <w:sz w:val="16"/>
                <w:szCs w:val="16"/>
                <w:lang w:val="fr-BE"/>
              </w:rPr>
              <w:tab/>
            </w:r>
          </w:p>
        </w:tc>
        <w:tc>
          <w:tcPr>
            <w:tcW w:w="1417" w:type="dxa"/>
          </w:tcPr>
          <w:p w14:paraId="0A77B793" w14:textId="5ED57CB1" w:rsidR="009977F4" w:rsidRPr="009977F4" w:rsidRDefault="009977F4" w:rsidP="00140124">
            <w:pPr>
              <w:jc w:val="center"/>
              <w:rPr>
                <w:sz w:val="16"/>
                <w:szCs w:val="16"/>
                <w:lang w:val="fr-BE"/>
              </w:rPr>
            </w:pPr>
            <w:r w:rsidRPr="009977F4">
              <w:rPr>
                <w:sz w:val="16"/>
                <w:szCs w:val="16"/>
                <w:lang w:val="fr-BE"/>
              </w:rPr>
              <w:t>91771-62-9</w:t>
            </w:r>
          </w:p>
        </w:tc>
        <w:tc>
          <w:tcPr>
            <w:tcW w:w="1472" w:type="dxa"/>
          </w:tcPr>
          <w:p w14:paraId="2DCA45FD" w14:textId="014DEF05" w:rsidR="009977F4" w:rsidRPr="009977F4" w:rsidRDefault="009977F4" w:rsidP="00140124">
            <w:pPr>
              <w:jc w:val="center"/>
              <w:rPr>
                <w:bCs/>
                <w:sz w:val="16"/>
                <w:szCs w:val="16"/>
                <w:lang w:val="fr-BE"/>
              </w:rPr>
            </w:pPr>
            <w:r w:rsidRPr="009977F4">
              <w:rPr>
                <w:bCs/>
                <w:sz w:val="16"/>
                <w:szCs w:val="16"/>
                <w:lang w:val="fr-BE"/>
              </w:rPr>
              <w:t>294-955-2</w:t>
            </w:r>
          </w:p>
        </w:tc>
        <w:tc>
          <w:tcPr>
            <w:tcW w:w="1363" w:type="dxa"/>
          </w:tcPr>
          <w:p w14:paraId="43EBCE9B" w14:textId="21019AE3" w:rsidR="009977F4" w:rsidRDefault="009977F4" w:rsidP="00140124">
            <w:pPr>
              <w:jc w:val="center"/>
              <w:rPr>
                <w:sz w:val="16"/>
                <w:szCs w:val="16"/>
                <w:lang w:val="fr-BE"/>
              </w:rPr>
            </w:pPr>
            <w:r>
              <w:rPr>
                <w:sz w:val="16"/>
                <w:szCs w:val="16"/>
                <w:lang w:val="fr-BE"/>
              </w:rPr>
              <w:t>0.01-0.1</w:t>
            </w:r>
          </w:p>
        </w:tc>
        <w:tc>
          <w:tcPr>
            <w:tcW w:w="2835" w:type="dxa"/>
          </w:tcPr>
          <w:p w14:paraId="175BF212" w14:textId="77777777" w:rsidR="009977F4" w:rsidRDefault="009977F4" w:rsidP="00061C02">
            <w:pPr>
              <w:rPr>
                <w:bCs/>
                <w:sz w:val="16"/>
                <w:szCs w:val="16"/>
                <w:lang w:val="en-GB"/>
              </w:rPr>
            </w:pPr>
            <w:r w:rsidRPr="009977F4">
              <w:rPr>
                <w:bCs/>
                <w:sz w:val="16"/>
                <w:szCs w:val="16"/>
                <w:lang w:val="en-GB"/>
              </w:rPr>
              <w:t xml:space="preserve">Asp. Tox. 1, H304;       </w:t>
            </w:r>
          </w:p>
          <w:p w14:paraId="7ED5846F" w14:textId="77777777" w:rsidR="009977F4" w:rsidRDefault="009977F4" w:rsidP="00061C02">
            <w:pPr>
              <w:rPr>
                <w:bCs/>
                <w:sz w:val="16"/>
                <w:szCs w:val="16"/>
                <w:lang w:val="en-GB"/>
              </w:rPr>
            </w:pPr>
            <w:r w:rsidRPr="009977F4">
              <w:rPr>
                <w:bCs/>
                <w:sz w:val="16"/>
                <w:szCs w:val="16"/>
                <w:lang w:val="en-GB"/>
              </w:rPr>
              <w:t xml:space="preserve">Skin Sens. 1, H317; </w:t>
            </w:r>
          </w:p>
          <w:p w14:paraId="0D715D28" w14:textId="77777777" w:rsidR="009977F4" w:rsidRDefault="009977F4" w:rsidP="00061C02">
            <w:pPr>
              <w:rPr>
                <w:bCs/>
                <w:sz w:val="16"/>
                <w:szCs w:val="16"/>
                <w:lang w:val="en-GB"/>
              </w:rPr>
            </w:pPr>
            <w:r w:rsidRPr="009977F4">
              <w:rPr>
                <w:bCs/>
                <w:sz w:val="16"/>
                <w:szCs w:val="16"/>
                <w:lang w:val="en-GB"/>
              </w:rPr>
              <w:t>Aquatic Chronic 3, H412</w:t>
            </w:r>
          </w:p>
          <w:p w14:paraId="4861E607" w14:textId="3D624A9F" w:rsidR="009977F4" w:rsidRPr="009977F4" w:rsidRDefault="009977F4" w:rsidP="00061C02">
            <w:pPr>
              <w:rPr>
                <w:bCs/>
                <w:sz w:val="16"/>
                <w:szCs w:val="16"/>
                <w:lang w:val="en-GB"/>
              </w:rPr>
            </w:pPr>
          </w:p>
        </w:tc>
      </w:tr>
      <w:tr w:rsidR="009977F4" w:rsidRPr="009977F4" w14:paraId="6D8209A8" w14:textId="77777777" w:rsidTr="00140124">
        <w:trPr>
          <w:trHeight w:val="486"/>
        </w:trPr>
        <w:tc>
          <w:tcPr>
            <w:tcW w:w="2547" w:type="dxa"/>
          </w:tcPr>
          <w:p w14:paraId="766BFE2A" w14:textId="503DCB61" w:rsidR="009977F4" w:rsidRPr="009977F4" w:rsidRDefault="009977F4" w:rsidP="009977F4">
            <w:pPr>
              <w:rPr>
                <w:bCs/>
                <w:sz w:val="16"/>
                <w:szCs w:val="16"/>
                <w:lang w:val="fr-BE"/>
              </w:rPr>
            </w:pPr>
            <w:r w:rsidRPr="009977F4">
              <w:rPr>
                <w:bCs/>
                <w:sz w:val="16"/>
                <w:szCs w:val="16"/>
                <w:lang w:val="fr-BE"/>
              </w:rPr>
              <w:t>Eugenol</w:t>
            </w:r>
          </w:p>
          <w:p w14:paraId="28028373" w14:textId="38A644B4" w:rsidR="009977F4" w:rsidRPr="009977F4" w:rsidRDefault="009977F4" w:rsidP="009977F4">
            <w:pPr>
              <w:rPr>
                <w:bCs/>
                <w:sz w:val="16"/>
                <w:szCs w:val="16"/>
                <w:lang w:val="fr-BE"/>
              </w:rPr>
            </w:pPr>
            <w:r w:rsidRPr="009977F4">
              <w:rPr>
                <w:bCs/>
                <w:sz w:val="16"/>
                <w:szCs w:val="16"/>
                <w:lang w:val="fr-BE"/>
              </w:rPr>
              <w:t xml:space="preserve">       </w:t>
            </w:r>
          </w:p>
          <w:p w14:paraId="6CC07865" w14:textId="6DB03435" w:rsidR="009977F4" w:rsidRPr="009977F4" w:rsidRDefault="009977F4" w:rsidP="009977F4">
            <w:pPr>
              <w:rPr>
                <w:bCs/>
                <w:sz w:val="16"/>
                <w:szCs w:val="16"/>
                <w:lang w:val="fr-BE"/>
              </w:rPr>
            </w:pPr>
            <w:r w:rsidRPr="009977F4">
              <w:rPr>
                <w:bCs/>
                <w:sz w:val="16"/>
                <w:szCs w:val="16"/>
                <w:lang w:val="fr-BE"/>
              </w:rPr>
              <w:tab/>
            </w:r>
          </w:p>
        </w:tc>
        <w:tc>
          <w:tcPr>
            <w:tcW w:w="1417" w:type="dxa"/>
          </w:tcPr>
          <w:p w14:paraId="2ED7A697" w14:textId="7A2D349A" w:rsidR="009977F4" w:rsidRPr="009977F4" w:rsidRDefault="009977F4" w:rsidP="00140124">
            <w:pPr>
              <w:jc w:val="center"/>
              <w:rPr>
                <w:sz w:val="16"/>
                <w:szCs w:val="16"/>
                <w:lang w:val="fr-BE"/>
              </w:rPr>
            </w:pPr>
            <w:r w:rsidRPr="009977F4">
              <w:rPr>
                <w:sz w:val="16"/>
                <w:szCs w:val="16"/>
                <w:lang w:val="fr-BE"/>
              </w:rPr>
              <w:t>97-53-0</w:t>
            </w:r>
          </w:p>
        </w:tc>
        <w:tc>
          <w:tcPr>
            <w:tcW w:w="1472" w:type="dxa"/>
          </w:tcPr>
          <w:p w14:paraId="221EB7EA" w14:textId="5BC918CE" w:rsidR="009977F4" w:rsidRPr="009977F4" w:rsidRDefault="009977F4" w:rsidP="00140124">
            <w:pPr>
              <w:jc w:val="center"/>
              <w:rPr>
                <w:bCs/>
                <w:sz w:val="16"/>
                <w:szCs w:val="16"/>
                <w:lang w:val="fr-BE"/>
              </w:rPr>
            </w:pPr>
            <w:r w:rsidRPr="009977F4">
              <w:rPr>
                <w:bCs/>
                <w:sz w:val="16"/>
                <w:szCs w:val="16"/>
                <w:lang w:val="fr-BE"/>
              </w:rPr>
              <w:t>202-589-1</w:t>
            </w:r>
          </w:p>
        </w:tc>
        <w:tc>
          <w:tcPr>
            <w:tcW w:w="1363" w:type="dxa"/>
          </w:tcPr>
          <w:p w14:paraId="0F82434F" w14:textId="6726A2BB" w:rsidR="009977F4" w:rsidRDefault="009977F4" w:rsidP="00140124">
            <w:pPr>
              <w:jc w:val="center"/>
              <w:rPr>
                <w:sz w:val="16"/>
                <w:szCs w:val="16"/>
                <w:lang w:val="fr-BE"/>
              </w:rPr>
            </w:pPr>
            <w:r>
              <w:rPr>
                <w:sz w:val="16"/>
                <w:szCs w:val="16"/>
                <w:lang w:val="fr-BE"/>
              </w:rPr>
              <w:t>0.01-0.1</w:t>
            </w:r>
          </w:p>
        </w:tc>
        <w:tc>
          <w:tcPr>
            <w:tcW w:w="2835" w:type="dxa"/>
          </w:tcPr>
          <w:p w14:paraId="35329B9A" w14:textId="77777777" w:rsidR="009977F4" w:rsidRDefault="009977F4" w:rsidP="00061C02">
            <w:pPr>
              <w:rPr>
                <w:bCs/>
                <w:sz w:val="16"/>
                <w:szCs w:val="16"/>
                <w:lang w:val="fr-BE"/>
              </w:rPr>
            </w:pPr>
            <w:r w:rsidRPr="009977F4">
              <w:rPr>
                <w:bCs/>
                <w:sz w:val="16"/>
                <w:szCs w:val="16"/>
                <w:lang w:val="fr-BE"/>
              </w:rPr>
              <w:t xml:space="preserve">Eye Irrit. 2, H319; </w:t>
            </w:r>
          </w:p>
          <w:p w14:paraId="0F1884A8" w14:textId="77777777" w:rsidR="009977F4" w:rsidRDefault="009977F4" w:rsidP="00061C02">
            <w:pPr>
              <w:rPr>
                <w:bCs/>
                <w:sz w:val="16"/>
                <w:szCs w:val="16"/>
                <w:lang w:val="fr-BE"/>
              </w:rPr>
            </w:pPr>
            <w:r w:rsidRPr="009977F4">
              <w:rPr>
                <w:bCs/>
                <w:sz w:val="16"/>
                <w:szCs w:val="16"/>
                <w:lang w:val="fr-BE"/>
              </w:rPr>
              <w:t>Skin Sens. 1, H317</w:t>
            </w:r>
          </w:p>
          <w:p w14:paraId="135CE320" w14:textId="2B068BEC" w:rsidR="009977F4" w:rsidRPr="009977F4" w:rsidRDefault="009977F4" w:rsidP="00061C02">
            <w:pPr>
              <w:rPr>
                <w:bCs/>
                <w:sz w:val="16"/>
                <w:szCs w:val="16"/>
                <w:lang w:val="fr-BE"/>
              </w:rPr>
            </w:pPr>
          </w:p>
        </w:tc>
      </w:tr>
    </w:tbl>
    <w:p w14:paraId="3700D36A" w14:textId="77777777" w:rsidR="00650E52" w:rsidRPr="003A555D"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lastRenderedPageBreak/>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2FE7D8A1" w:rsidR="00615C75" w:rsidRPr="00123E65" w:rsidRDefault="00615C75" w:rsidP="00B520DF">
            <w:pPr>
              <w:rPr>
                <w:sz w:val="16"/>
                <w:szCs w:val="16"/>
              </w:rPr>
            </w:pPr>
            <w:r>
              <w:rPr>
                <w:sz w:val="16"/>
                <w:szCs w:val="16"/>
              </w:rPr>
              <w:t>:</w:t>
            </w:r>
            <w:r w:rsidR="006A25FD">
              <w:rPr>
                <w:sz w:val="16"/>
                <w:szCs w:val="16"/>
              </w:rPr>
              <w:t xml:space="preserve"> </w:t>
            </w:r>
            <w:r w:rsidR="00B70DF6" w:rsidRPr="00B70DF6">
              <w:rPr>
                <w:sz w:val="16"/>
                <w:szCs w:val="16"/>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lastRenderedPageBreak/>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81C35A4" w:rsidR="00A53721" w:rsidRDefault="00A53721" w:rsidP="00B520DF">
            <w:pPr>
              <w:rPr>
                <w:sz w:val="16"/>
                <w:szCs w:val="16"/>
              </w:rPr>
            </w:pPr>
            <w:r w:rsidRPr="00A53721">
              <w:rPr>
                <w:sz w:val="16"/>
                <w:szCs w:val="16"/>
              </w:rPr>
              <w:t xml:space="preserve">: </w:t>
            </w:r>
            <w:r w:rsidR="00C65E2E" w:rsidRPr="00C65E2E">
              <w:rPr>
                <w:sz w:val="16"/>
                <w:szCs w:val="16"/>
                <w:lang w:val="fr-BE"/>
              </w:rPr>
              <w:t>Toxique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5C5AF3D5" w:rsidR="00B46C6B" w:rsidRDefault="00B46C6B" w:rsidP="00EE02F2">
      <w:pPr>
        <w:ind w:left="-567"/>
        <w:rPr>
          <w:sz w:val="16"/>
          <w:szCs w:val="16"/>
        </w:rPr>
      </w:pPr>
      <w:r>
        <w:rPr>
          <w:sz w:val="16"/>
          <w:szCs w:val="16"/>
        </w:rPr>
        <w:t xml:space="preserve">WGK : </w:t>
      </w:r>
      <w:r w:rsidR="00C65E2E">
        <w:rPr>
          <w:sz w:val="16"/>
          <w:szCs w:val="16"/>
        </w:rPr>
        <w:t>2</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07F8AD27" w:rsidR="00EE02F2" w:rsidRPr="002B2844" w:rsidRDefault="00C65E2E" w:rsidP="002B2844">
            <w:pPr>
              <w:jc w:val="center"/>
              <w:rPr>
                <w:b/>
                <w:bCs/>
                <w:sz w:val="16"/>
                <w:szCs w:val="16"/>
              </w:rPr>
            </w:pPr>
            <w:r>
              <w:rPr>
                <w:b/>
                <w:bCs/>
                <w:sz w:val="16"/>
                <w:szCs w:val="16"/>
              </w:rPr>
              <w:t>UN 3077</w:t>
            </w:r>
          </w:p>
        </w:tc>
        <w:tc>
          <w:tcPr>
            <w:tcW w:w="1984" w:type="dxa"/>
          </w:tcPr>
          <w:p w14:paraId="27F55618" w14:textId="0814C272" w:rsidR="00EE02F2" w:rsidRPr="002B2844" w:rsidRDefault="00C65E2E" w:rsidP="002B2844">
            <w:pPr>
              <w:jc w:val="center"/>
              <w:rPr>
                <w:b/>
                <w:bCs/>
                <w:sz w:val="16"/>
                <w:szCs w:val="16"/>
              </w:rPr>
            </w:pPr>
            <w:r w:rsidRPr="00C65E2E">
              <w:rPr>
                <w:b/>
                <w:bCs/>
                <w:sz w:val="16"/>
                <w:szCs w:val="16"/>
              </w:rPr>
              <w:t>UN 3077</w:t>
            </w:r>
          </w:p>
        </w:tc>
        <w:tc>
          <w:tcPr>
            <w:tcW w:w="1843" w:type="dxa"/>
          </w:tcPr>
          <w:p w14:paraId="09F4AC5E" w14:textId="1BDCE5DD" w:rsidR="00EE02F2" w:rsidRPr="002B2844" w:rsidRDefault="00C65E2E" w:rsidP="002B2844">
            <w:pPr>
              <w:jc w:val="center"/>
              <w:rPr>
                <w:b/>
                <w:bCs/>
                <w:sz w:val="16"/>
                <w:szCs w:val="16"/>
              </w:rPr>
            </w:pPr>
            <w:r w:rsidRPr="00C65E2E">
              <w:rPr>
                <w:b/>
                <w:bCs/>
                <w:sz w:val="16"/>
                <w:szCs w:val="16"/>
              </w:rPr>
              <w:t>UN 3077</w:t>
            </w: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rsidRPr="00AA2055" w14:paraId="3B2026C4" w14:textId="77777777" w:rsidTr="00EE02F2">
        <w:tc>
          <w:tcPr>
            <w:tcW w:w="1980" w:type="dxa"/>
          </w:tcPr>
          <w:p w14:paraId="60A9C21B" w14:textId="77777777" w:rsidR="00AA2055" w:rsidRPr="00AA2055" w:rsidRDefault="00AA2055" w:rsidP="00AA2055">
            <w:pPr>
              <w:jc w:val="center"/>
              <w:rPr>
                <w:bCs/>
                <w:sz w:val="16"/>
                <w:szCs w:val="16"/>
                <w:lang w:val="fr-BE"/>
              </w:rPr>
            </w:pPr>
            <w:r w:rsidRPr="00AA2055">
              <w:rPr>
                <w:bCs/>
                <w:sz w:val="16"/>
                <w:szCs w:val="16"/>
                <w:lang w:val="fr-BE"/>
              </w:rPr>
              <w:t>ENVIRONMENTALLY HAZARDOUS SUBSTANCE, LIQUID, N.O.S. ((R)-pmentha-</w:t>
            </w:r>
          </w:p>
          <w:p w14:paraId="07BDA9FB" w14:textId="6B8880FD" w:rsidR="002B2844" w:rsidRDefault="00AA2055" w:rsidP="00AA2055">
            <w:pPr>
              <w:jc w:val="center"/>
              <w:rPr>
                <w:sz w:val="16"/>
                <w:szCs w:val="16"/>
              </w:rPr>
            </w:pPr>
            <w:r w:rsidRPr="00AA2055">
              <w:rPr>
                <w:bCs/>
                <w:sz w:val="16"/>
                <w:szCs w:val="16"/>
                <w:lang w:val="fr-BE"/>
              </w:rPr>
              <w:t>1,8-diene, alpha-Hexylcinnamaldehyde)</w:t>
            </w:r>
          </w:p>
        </w:tc>
        <w:tc>
          <w:tcPr>
            <w:tcW w:w="1984" w:type="dxa"/>
          </w:tcPr>
          <w:p w14:paraId="529C7508" w14:textId="77777777" w:rsidR="00AA2055" w:rsidRPr="00AA2055" w:rsidRDefault="00AA2055" w:rsidP="00AA2055">
            <w:pPr>
              <w:jc w:val="center"/>
              <w:rPr>
                <w:bCs/>
                <w:sz w:val="16"/>
                <w:szCs w:val="16"/>
                <w:lang w:val="en-US"/>
              </w:rPr>
            </w:pPr>
            <w:r w:rsidRPr="00AA2055">
              <w:rPr>
                <w:bCs/>
                <w:sz w:val="16"/>
                <w:szCs w:val="16"/>
                <w:lang w:val="en-US"/>
              </w:rPr>
              <w:t>ENVIRONMENTALLY HAZARDOUS SUBSTANCE, LIQUID, N.O.S. ((R)-pmentha-</w:t>
            </w:r>
          </w:p>
          <w:p w14:paraId="122EB477" w14:textId="5742A306" w:rsidR="002B2844" w:rsidRDefault="00AA2055" w:rsidP="00AA2055">
            <w:pPr>
              <w:jc w:val="center"/>
              <w:rPr>
                <w:sz w:val="16"/>
                <w:szCs w:val="16"/>
              </w:rPr>
            </w:pPr>
            <w:r w:rsidRPr="00AA2055">
              <w:rPr>
                <w:bCs/>
                <w:sz w:val="16"/>
                <w:szCs w:val="16"/>
                <w:lang w:val="en-US"/>
              </w:rPr>
              <w:t>1,8-diene, alpha-Hexylcinnamaldehyde),</w:t>
            </w:r>
          </w:p>
        </w:tc>
        <w:tc>
          <w:tcPr>
            <w:tcW w:w="1843" w:type="dxa"/>
          </w:tcPr>
          <w:p w14:paraId="417E14D4" w14:textId="77777777" w:rsidR="00AA2055" w:rsidRPr="00AA2055" w:rsidRDefault="00AA2055" w:rsidP="00AA2055">
            <w:pPr>
              <w:jc w:val="center"/>
              <w:rPr>
                <w:bCs/>
                <w:sz w:val="16"/>
                <w:szCs w:val="16"/>
              </w:rPr>
            </w:pPr>
            <w:r w:rsidRPr="00AA2055">
              <w:rPr>
                <w:bCs/>
                <w:sz w:val="16"/>
                <w:szCs w:val="16"/>
              </w:rPr>
              <w:t>Environmentally hazardous substance, liquid, n.o.s. ((R)-p-mentha-1,8-diene,</w:t>
            </w:r>
          </w:p>
          <w:p w14:paraId="24CDE823" w14:textId="1CF1E94D" w:rsidR="002B2844" w:rsidRPr="00AA2055" w:rsidRDefault="00AA2055" w:rsidP="00AA2055">
            <w:pPr>
              <w:jc w:val="center"/>
              <w:rPr>
                <w:sz w:val="16"/>
                <w:szCs w:val="16"/>
              </w:rPr>
            </w:pPr>
            <w:r w:rsidRPr="00AA2055">
              <w:rPr>
                <w:bCs/>
                <w:sz w:val="16"/>
                <w:szCs w:val="16"/>
              </w:rPr>
              <w:t>alpha-Hexylcinnamaldehyde)</w:t>
            </w:r>
          </w:p>
        </w:tc>
        <w:tc>
          <w:tcPr>
            <w:tcW w:w="1843" w:type="dxa"/>
          </w:tcPr>
          <w:p w14:paraId="0A4F5551" w14:textId="7179335D" w:rsidR="002B2844" w:rsidRPr="00AA2055" w:rsidRDefault="002B2844" w:rsidP="002E5BCC">
            <w:pPr>
              <w:jc w:val="center"/>
              <w:rPr>
                <w:sz w:val="16"/>
                <w:szCs w:val="16"/>
              </w:rPr>
            </w:pPr>
          </w:p>
        </w:tc>
        <w:tc>
          <w:tcPr>
            <w:tcW w:w="1984" w:type="dxa"/>
          </w:tcPr>
          <w:p w14:paraId="2088CCA9" w14:textId="78C9D18E" w:rsidR="002B2844" w:rsidRPr="00AA2055"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6253CE23"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4CF410CE" w:rsidR="002B2844" w:rsidRDefault="00C65E2E" w:rsidP="00AE2DF0">
            <w:pPr>
              <w:jc w:val="center"/>
              <w:rPr>
                <w:sz w:val="16"/>
                <w:szCs w:val="16"/>
              </w:rPr>
            </w:pPr>
            <w:r>
              <w:rPr>
                <w:sz w:val="16"/>
                <w:szCs w:val="16"/>
              </w:rPr>
              <w:t>9</w:t>
            </w:r>
          </w:p>
        </w:tc>
        <w:tc>
          <w:tcPr>
            <w:tcW w:w="1984" w:type="dxa"/>
          </w:tcPr>
          <w:p w14:paraId="543B1571" w14:textId="4A35908B" w:rsidR="002B2844" w:rsidRDefault="00C65E2E" w:rsidP="00AE2DF0">
            <w:pPr>
              <w:jc w:val="center"/>
              <w:rPr>
                <w:sz w:val="16"/>
                <w:szCs w:val="16"/>
              </w:rPr>
            </w:pPr>
            <w:r>
              <w:rPr>
                <w:sz w:val="16"/>
                <w:szCs w:val="16"/>
              </w:rPr>
              <w:t>9</w:t>
            </w:r>
          </w:p>
        </w:tc>
        <w:tc>
          <w:tcPr>
            <w:tcW w:w="1843" w:type="dxa"/>
          </w:tcPr>
          <w:p w14:paraId="79B2835D" w14:textId="03F6F8F2" w:rsidR="002B2844" w:rsidRDefault="00C65E2E" w:rsidP="00AE2DF0">
            <w:pPr>
              <w:jc w:val="center"/>
              <w:rPr>
                <w:sz w:val="16"/>
                <w:szCs w:val="16"/>
              </w:rPr>
            </w:pPr>
            <w:r>
              <w:rPr>
                <w:sz w:val="16"/>
                <w:szCs w:val="16"/>
              </w:rPr>
              <w:t>9</w:t>
            </w: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1C1ED4AF" w:rsidR="00AE2DF0" w:rsidRDefault="00C65E2E" w:rsidP="00AE2DF0">
            <w:pPr>
              <w:jc w:val="center"/>
              <w:rPr>
                <w:sz w:val="16"/>
                <w:szCs w:val="16"/>
              </w:rPr>
            </w:pPr>
            <w:r>
              <w:rPr>
                <w:sz w:val="16"/>
                <w:szCs w:val="16"/>
              </w:rPr>
              <w:t>III</w:t>
            </w:r>
          </w:p>
        </w:tc>
        <w:tc>
          <w:tcPr>
            <w:tcW w:w="1984" w:type="dxa"/>
          </w:tcPr>
          <w:p w14:paraId="2FF92A7B" w14:textId="4A6FB386" w:rsidR="00AE2DF0" w:rsidRDefault="00C65E2E" w:rsidP="00AE2DF0">
            <w:pPr>
              <w:jc w:val="center"/>
              <w:rPr>
                <w:sz w:val="16"/>
                <w:szCs w:val="16"/>
              </w:rPr>
            </w:pPr>
            <w:r>
              <w:rPr>
                <w:sz w:val="16"/>
                <w:szCs w:val="16"/>
              </w:rPr>
              <w:t>III</w:t>
            </w:r>
          </w:p>
        </w:tc>
        <w:tc>
          <w:tcPr>
            <w:tcW w:w="1843" w:type="dxa"/>
          </w:tcPr>
          <w:p w14:paraId="04DF7C11" w14:textId="031C1271" w:rsidR="00AE2DF0" w:rsidRDefault="00C65E2E" w:rsidP="00AE2DF0">
            <w:pPr>
              <w:jc w:val="center"/>
              <w:rPr>
                <w:sz w:val="16"/>
                <w:szCs w:val="16"/>
              </w:rPr>
            </w:pPr>
            <w:r>
              <w:rPr>
                <w:sz w:val="16"/>
                <w:szCs w:val="16"/>
              </w:rPr>
              <w:t>III</w:t>
            </w: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lastRenderedPageBreak/>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7D607A7D" w:rsidR="00AE2DF0" w:rsidRDefault="00C65E2E" w:rsidP="00AE2DF0">
            <w:pPr>
              <w:jc w:val="center"/>
              <w:rPr>
                <w:sz w:val="16"/>
                <w:szCs w:val="16"/>
              </w:rPr>
            </w:pPr>
            <w:r w:rsidRPr="00C65E2E">
              <w:rPr>
                <w:sz w:val="16"/>
                <w:szCs w:val="16"/>
              </w:rPr>
              <w:t>MARINE POLLUTANT</w:t>
            </w: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39C21E5B" w14:textId="77777777" w:rsidR="0062712F" w:rsidRPr="0062712F" w:rsidRDefault="0062712F" w:rsidP="0062712F">
      <w:pPr>
        <w:ind w:left="-567"/>
        <w:rPr>
          <w:bCs/>
          <w:color w:val="000000" w:themeColor="text1"/>
          <w:sz w:val="16"/>
          <w:szCs w:val="16"/>
          <w:lang w:val="fr-BE"/>
        </w:rPr>
      </w:pPr>
      <w:r w:rsidRPr="0062712F">
        <w:rPr>
          <w:bCs/>
          <w:color w:val="000000" w:themeColor="text1"/>
          <w:sz w:val="16"/>
          <w:szCs w:val="16"/>
          <w:lang w:val="fr-BE"/>
        </w:rPr>
        <w:t xml:space="preserve">Règlement (CE) n° 1272/2008 du Parlement européen et du Conseil du 16 décembre 2008 relatif à la classification, l'étiquetage et l'emballage des substances et des mélanges, modifiant et abrogeant les directives 67/548/CEE et 1999/45/CE, et modifiant le règlement (CE) n° 1907/2006 </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1DA8B516" w:rsidR="00A07794" w:rsidRPr="00A07794" w:rsidRDefault="00A07794" w:rsidP="00A07794">
      <w:pPr>
        <w:ind w:left="-567"/>
        <w:rPr>
          <w:sz w:val="16"/>
          <w:szCs w:val="16"/>
        </w:rPr>
      </w:pPr>
      <w:r w:rsidRPr="00A07794">
        <w:rPr>
          <w:sz w:val="16"/>
          <w:szCs w:val="16"/>
        </w:rPr>
        <w:t>Aucune évaluation de la sécurité chimique n'a été effectuée</w:t>
      </w:r>
      <w:r w:rsidR="0062712F">
        <w:rPr>
          <w:sz w:val="16"/>
          <w:szCs w:val="16"/>
        </w:rPr>
        <w:t xml:space="preserve"> pour cette substance/mélange par le fournisseur ?</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B70DF6" w14:paraId="25C638BC" w14:textId="77777777" w:rsidTr="00140124">
        <w:tc>
          <w:tcPr>
            <w:tcW w:w="988" w:type="dxa"/>
          </w:tcPr>
          <w:p w14:paraId="2B45D174" w14:textId="18170908" w:rsidR="00B70DF6" w:rsidRDefault="00B70DF6" w:rsidP="00140124">
            <w:pPr>
              <w:rPr>
                <w:sz w:val="16"/>
                <w:szCs w:val="16"/>
              </w:rPr>
            </w:pPr>
            <w:r>
              <w:rPr>
                <w:sz w:val="16"/>
                <w:szCs w:val="16"/>
              </w:rPr>
              <w:t>H226</w:t>
            </w:r>
          </w:p>
        </w:tc>
        <w:tc>
          <w:tcPr>
            <w:tcW w:w="1701" w:type="dxa"/>
          </w:tcPr>
          <w:p w14:paraId="308111D4" w14:textId="77A59401" w:rsidR="00B70DF6" w:rsidRDefault="00B70DF6" w:rsidP="00140124">
            <w:pPr>
              <w:rPr>
                <w:sz w:val="16"/>
                <w:szCs w:val="16"/>
              </w:rPr>
            </w:pPr>
            <w:r>
              <w:rPr>
                <w:sz w:val="16"/>
                <w:szCs w:val="16"/>
              </w:rPr>
              <w:t>Flam. Liq. 3</w:t>
            </w:r>
          </w:p>
        </w:tc>
        <w:tc>
          <w:tcPr>
            <w:tcW w:w="6945" w:type="dxa"/>
          </w:tcPr>
          <w:p w14:paraId="5FD2F773" w14:textId="77777777" w:rsidR="00B70DF6" w:rsidRDefault="00B70DF6" w:rsidP="00140124">
            <w:pPr>
              <w:rPr>
                <w:sz w:val="16"/>
                <w:szCs w:val="16"/>
              </w:rPr>
            </w:pPr>
            <w:r>
              <w:rPr>
                <w:sz w:val="16"/>
                <w:szCs w:val="16"/>
              </w:rPr>
              <w:t>Liquide et vapeurs inflammables</w:t>
            </w:r>
          </w:p>
          <w:p w14:paraId="6295BED1" w14:textId="72ED303D" w:rsidR="00B70DF6" w:rsidRDefault="00B70DF6" w:rsidP="00140124">
            <w:pPr>
              <w:rPr>
                <w:sz w:val="16"/>
                <w:szCs w:val="16"/>
              </w:rPr>
            </w:pPr>
          </w:p>
        </w:tc>
      </w:tr>
      <w:tr w:rsidR="00C65E2E" w14:paraId="6D1478EC" w14:textId="77777777" w:rsidTr="00140124">
        <w:tc>
          <w:tcPr>
            <w:tcW w:w="988" w:type="dxa"/>
          </w:tcPr>
          <w:p w14:paraId="08B0B539" w14:textId="5C19543D" w:rsidR="00C65E2E" w:rsidRDefault="00C65E2E" w:rsidP="00140124">
            <w:pPr>
              <w:rPr>
                <w:sz w:val="16"/>
                <w:szCs w:val="16"/>
              </w:rPr>
            </w:pPr>
            <w:r>
              <w:rPr>
                <w:sz w:val="16"/>
                <w:szCs w:val="16"/>
              </w:rPr>
              <w:t>H302</w:t>
            </w:r>
          </w:p>
        </w:tc>
        <w:tc>
          <w:tcPr>
            <w:tcW w:w="1701" w:type="dxa"/>
          </w:tcPr>
          <w:p w14:paraId="7E24EDF2" w14:textId="743C9CC1" w:rsidR="00C65E2E" w:rsidRDefault="00C65E2E" w:rsidP="00140124">
            <w:pPr>
              <w:rPr>
                <w:sz w:val="16"/>
                <w:szCs w:val="16"/>
              </w:rPr>
            </w:pPr>
            <w:r>
              <w:rPr>
                <w:sz w:val="16"/>
                <w:szCs w:val="16"/>
              </w:rPr>
              <w:t>Acute Tox. 4</w:t>
            </w:r>
          </w:p>
        </w:tc>
        <w:tc>
          <w:tcPr>
            <w:tcW w:w="6945" w:type="dxa"/>
          </w:tcPr>
          <w:p w14:paraId="117B8F05" w14:textId="77777777" w:rsidR="00C65E2E" w:rsidRDefault="00C65E2E" w:rsidP="00140124">
            <w:pPr>
              <w:rPr>
                <w:sz w:val="16"/>
                <w:szCs w:val="16"/>
              </w:rPr>
            </w:pPr>
            <w:r>
              <w:rPr>
                <w:sz w:val="16"/>
                <w:szCs w:val="16"/>
              </w:rPr>
              <w:t>Nocif en cas d’ingestion.</w:t>
            </w:r>
          </w:p>
          <w:p w14:paraId="69C95D7D" w14:textId="27105130" w:rsidR="00C65E2E" w:rsidRDefault="00C65E2E" w:rsidP="00140124">
            <w:pPr>
              <w:rPr>
                <w:sz w:val="16"/>
                <w:szCs w:val="16"/>
              </w:rPr>
            </w:pPr>
          </w:p>
        </w:tc>
      </w:tr>
      <w:tr w:rsidR="007D204A" w14:paraId="337839C3" w14:textId="77777777" w:rsidTr="00140124">
        <w:tc>
          <w:tcPr>
            <w:tcW w:w="988" w:type="dxa"/>
          </w:tcPr>
          <w:p w14:paraId="6E26B64B" w14:textId="35D5450A" w:rsidR="007D204A" w:rsidRDefault="007D204A" w:rsidP="00140124">
            <w:pPr>
              <w:rPr>
                <w:sz w:val="16"/>
                <w:szCs w:val="16"/>
              </w:rPr>
            </w:pPr>
            <w:r>
              <w:rPr>
                <w:sz w:val="16"/>
                <w:szCs w:val="16"/>
              </w:rPr>
              <w:t>H30</w:t>
            </w:r>
            <w:r w:rsidR="00B70DF6">
              <w:rPr>
                <w:sz w:val="16"/>
                <w:szCs w:val="16"/>
              </w:rPr>
              <w:t>4</w:t>
            </w:r>
          </w:p>
        </w:tc>
        <w:tc>
          <w:tcPr>
            <w:tcW w:w="1701" w:type="dxa"/>
          </w:tcPr>
          <w:p w14:paraId="5E2C56A7" w14:textId="084AC537" w:rsidR="007D204A" w:rsidRDefault="00B70DF6" w:rsidP="00140124">
            <w:pPr>
              <w:rPr>
                <w:sz w:val="16"/>
                <w:szCs w:val="16"/>
              </w:rPr>
            </w:pPr>
            <w:r>
              <w:rPr>
                <w:sz w:val="16"/>
                <w:szCs w:val="16"/>
              </w:rPr>
              <w:t>Asp. Tox. 1</w:t>
            </w:r>
          </w:p>
        </w:tc>
        <w:tc>
          <w:tcPr>
            <w:tcW w:w="6945" w:type="dxa"/>
          </w:tcPr>
          <w:p w14:paraId="7772725D" w14:textId="77777777" w:rsidR="007D204A" w:rsidRDefault="00B70DF6" w:rsidP="00B70DF6">
            <w:pPr>
              <w:rPr>
                <w:sz w:val="16"/>
                <w:szCs w:val="16"/>
              </w:rPr>
            </w:pPr>
            <w:r w:rsidRPr="00B70DF6">
              <w:rPr>
                <w:sz w:val="16"/>
                <w:szCs w:val="16"/>
              </w:rPr>
              <w:t>Peut être mortel en cas d'ingestion et de pénétration dans les voies respiratoires</w:t>
            </w:r>
            <w:r>
              <w:rPr>
                <w:sz w:val="16"/>
                <w:szCs w:val="16"/>
              </w:rPr>
              <w:t>.</w:t>
            </w:r>
          </w:p>
          <w:p w14:paraId="6E61A808" w14:textId="70B7DA79" w:rsidR="00B70DF6" w:rsidRDefault="00B70DF6" w:rsidP="00B70DF6">
            <w:pPr>
              <w:rPr>
                <w:sz w:val="16"/>
                <w:szCs w:val="16"/>
              </w:rPr>
            </w:pPr>
          </w:p>
        </w:tc>
      </w:tr>
      <w:tr w:rsidR="00B70DF6" w14:paraId="239EC761" w14:textId="77777777" w:rsidTr="00140124">
        <w:tc>
          <w:tcPr>
            <w:tcW w:w="988" w:type="dxa"/>
          </w:tcPr>
          <w:p w14:paraId="18F83FFF" w14:textId="608DA657" w:rsidR="00B70DF6" w:rsidRDefault="00B70DF6" w:rsidP="00140124">
            <w:pPr>
              <w:rPr>
                <w:sz w:val="16"/>
                <w:szCs w:val="16"/>
              </w:rPr>
            </w:pPr>
            <w:r>
              <w:rPr>
                <w:sz w:val="16"/>
                <w:szCs w:val="16"/>
              </w:rPr>
              <w:t>H315</w:t>
            </w:r>
          </w:p>
        </w:tc>
        <w:tc>
          <w:tcPr>
            <w:tcW w:w="1701" w:type="dxa"/>
          </w:tcPr>
          <w:p w14:paraId="06BBE757" w14:textId="1EE78F09" w:rsidR="00B70DF6" w:rsidRDefault="00B70DF6" w:rsidP="00140124">
            <w:pPr>
              <w:rPr>
                <w:sz w:val="16"/>
                <w:szCs w:val="16"/>
              </w:rPr>
            </w:pPr>
            <w:r>
              <w:rPr>
                <w:sz w:val="16"/>
                <w:szCs w:val="16"/>
              </w:rPr>
              <w:t>Skin Irrit. 2</w:t>
            </w:r>
          </w:p>
        </w:tc>
        <w:tc>
          <w:tcPr>
            <w:tcW w:w="6945" w:type="dxa"/>
          </w:tcPr>
          <w:p w14:paraId="0CC6714C" w14:textId="77777777" w:rsidR="00B70DF6" w:rsidRDefault="00B70DF6" w:rsidP="00B70DF6">
            <w:pPr>
              <w:rPr>
                <w:sz w:val="16"/>
                <w:szCs w:val="16"/>
              </w:rPr>
            </w:pPr>
            <w:r w:rsidRPr="00B70DF6">
              <w:rPr>
                <w:sz w:val="16"/>
                <w:szCs w:val="16"/>
              </w:rPr>
              <w:t>Provoque une irritation cutanée</w:t>
            </w:r>
            <w:r>
              <w:rPr>
                <w:sz w:val="16"/>
                <w:szCs w:val="16"/>
              </w:rPr>
              <w:t>.</w:t>
            </w:r>
          </w:p>
          <w:p w14:paraId="71A6B5F1" w14:textId="080C8599" w:rsidR="00B70DF6" w:rsidRPr="00B70DF6" w:rsidRDefault="00B70DF6" w:rsidP="00B70DF6">
            <w:pPr>
              <w:rPr>
                <w:sz w:val="16"/>
                <w:szCs w:val="16"/>
              </w:rPr>
            </w:pPr>
          </w:p>
        </w:tc>
      </w:tr>
      <w:tr w:rsidR="00143EDE" w14:paraId="3EFF36DE" w14:textId="77777777" w:rsidTr="006D500A">
        <w:tc>
          <w:tcPr>
            <w:tcW w:w="988" w:type="dxa"/>
          </w:tcPr>
          <w:p w14:paraId="7B9D125D" w14:textId="56BD8919" w:rsidR="00143EDE" w:rsidRDefault="00143EDE" w:rsidP="00B520DF">
            <w:pPr>
              <w:rPr>
                <w:sz w:val="16"/>
                <w:szCs w:val="16"/>
              </w:rPr>
            </w:pPr>
            <w:r>
              <w:rPr>
                <w:sz w:val="16"/>
                <w:szCs w:val="16"/>
              </w:rPr>
              <w:t>H317</w:t>
            </w:r>
          </w:p>
        </w:tc>
        <w:tc>
          <w:tcPr>
            <w:tcW w:w="1701" w:type="dxa"/>
          </w:tcPr>
          <w:p w14:paraId="53D67784" w14:textId="48C735D4" w:rsidR="00143EDE" w:rsidRDefault="00143EDE" w:rsidP="00B520DF">
            <w:pPr>
              <w:rPr>
                <w:sz w:val="16"/>
                <w:szCs w:val="16"/>
              </w:rPr>
            </w:pPr>
            <w:r>
              <w:rPr>
                <w:sz w:val="16"/>
                <w:szCs w:val="16"/>
              </w:rPr>
              <w:t>Skin Sens 1B</w:t>
            </w:r>
          </w:p>
        </w:tc>
        <w:tc>
          <w:tcPr>
            <w:tcW w:w="6945" w:type="dxa"/>
          </w:tcPr>
          <w:p w14:paraId="531347F4" w14:textId="77777777" w:rsidR="00143EDE" w:rsidRDefault="00143EDE" w:rsidP="00B520DF">
            <w:pPr>
              <w:rPr>
                <w:sz w:val="16"/>
                <w:szCs w:val="16"/>
              </w:rPr>
            </w:pPr>
            <w:r w:rsidRPr="00143EDE">
              <w:rPr>
                <w:sz w:val="16"/>
                <w:szCs w:val="16"/>
              </w:rPr>
              <w:t>Peut provoquer une allergie cutanée</w:t>
            </w:r>
            <w:r>
              <w:rPr>
                <w:sz w:val="16"/>
                <w:szCs w:val="16"/>
              </w:rPr>
              <w:t>.</w:t>
            </w:r>
          </w:p>
          <w:p w14:paraId="65B3D4FF" w14:textId="2D07DA35" w:rsidR="00143EDE" w:rsidRDefault="00143EDE" w:rsidP="00B520DF">
            <w:pPr>
              <w:rPr>
                <w:sz w:val="16"/>
                <w:szCs w:val="16"/>
              </w:rPr>
            </w:pPr>
          </w:p>
        </w:tc>
      </w:tr>
      <w:tr w:rsidR="00B70DF6" w14:paraId="6E3AC070" w14:textId="77777777" w:rsidTr="006D500A">
        <w:tc>
          <w:tcPr>
            <w:tcW w:w="988" w:type="dxa"/>
          </w:tcPr>
          <w:p w14:paraId="7B75EDC7" w14:textId="0B79C996" w:rsidR="00B70DF6" w:rsidRDefault="00B70DF6" w:rsidP="00B520DF">
            <w:pPr>
              <w:rPr>
                <w:sz w:val="16"/>
                <w:szCs w:val="16"/>
              </w:rPr>
            </w:pPr>
            <w:r>
              <w:rPr>
                <w:sz w:val="16"/>
                <w:szCs w:val="16"/>
              </w:rPr>
              <w:t>H319</w:t>
            </w:r>
          </w:p>
        </w:tc>
        <w:tc>
          <w:tcPr>
            <w:tcW w:w="1701" w:type="dxa"/>
          </w:tcPr>
          <w:p w14:paraId="762FE772" w14:textId="30F0860A" w:rsidR="00B70DF6" w:rsidRDefault="00B70DF6" w:rsidP="00B520DF">
            <w:pPr>
              <w:rPr>
                <w:sz w:val="16"/>
                <w:szCs w:val="16"/>
              </w:rPr>
            </w:pPr>
            <w:r>
              <w:rPr>
                <w:sz w:val="16"/>
                <w:szCs w:val="16"/>
              </w:rPr>
              <w:t>Eye Irrit. 2</w:t>
            </w:r>
          </w:p>
        </w:tc>
        <w:tc>
          <w:tcPr>
            <w:tcW w:w="6945" w:type="dxa"/>
          </w:tcPr>
          <w:p w14:paraId="71ADBCC0" w14:textId="77777777" w:rsidR="00B70DF6" w:rsidRDefault="00B70DF6" w:rsidP="00B520DF">
            <w:pPr>
              <w:rPr>
                <w:sz w:val="16"/>
                <w:szCs w:val="16"/>
              </w:rPr>
            </w:pPr>
            <w:r w:rsidRPr="00B70DF6">
              <w:rPr>
                <w:sz w:val="16"/>
                <w:szCs w:val="16"/>
              </w:rPr>
              <w:t>Provoque une sévère irritation des yeux</w:t>
            </w:r>
            <w:r>
              <w:rPr>
                <w:sz w:val="16"/>
                <w:szCs w:val="16"/>
              </w:rPr>
              <w:t>.</w:t>
            </w:r>
          </w:p>
          <w:p w14:paraId="26CEFFDE" w14:textId="0907E8E3" w:rsidR="00B70DF6" w:rsidRPr="00143EDE" w:rsidRDefault="00B70DF6" w:rsidP="00B520DF">
            <w:pPr>
              <w:rPr>
                <w:sz w:val="16"/>
                <w:szCs w:val="16"/>
              </w:rPr>
            </w:pPr>
          </w:p>
        </w:tc>
      </w:tr>
      <w:tr w:rsidR="00C65E2E" w14:paraId="607E09AB" w14:textId="77777777" w:rsidTr="006D500A">
        <w:tc>
          <w:tcPr>
            <w:tcW w:w="988" w:type="dxa"/>
          </w:tcPr>
          <w:p w14:paraId="21D990ED" w14:textId="08DF3D1E" w:rsidR="00C65E2E" w:rsidRDefault="00C65E2E" w:rsidP="00B520DF">
            <w:pPr>
              <w:rPr>
                <w:sz w:val="16"/>
                <w:szCs w:val="16"/>
              </w:rPr>
            </w:pPr>
            <w:r>
              <w:rPr>
                <w:sz w:val="16"/>
                <w:szCs w:val="16"/>
              </w:rPr>
              <w:t>H351</w:t>
            </w:r>
          </w:p>
        </w:tc>
        <w:tc>
          <w:tcPr>
            <w:tcW w:w="1701" w:type="dxa"/>
          </w:tcPr>
          <w:p w14:paraId="3299AA44" w14:textId="2B4ABF2A" w:rsidR="00C65E2E" w:rsidRDefault="00C65E2E" w:rsidP="00B520DF">
            <w:pPr>
              <w:rPr>
                <w:sz w:val="16"/>
                <w:szCs w:val="16"/>
              </w:rPr>
            </w:pPr>
            <w:r>
              <w:rPr>
                <w:sz w:val="16"/>
                <w:szCs w:val="16"/>
              </w:rPr>
              <w:t>Carc. 2</w:t>
            </w:r>
          </w:p>
        </w:tc>
        <w:tc>
          <w:tcPr>
            <w:tcW w:w="6945" w:type="dxa"/>
          </w:tcPr>
          <w:p w14:paraId="39B64523" w14:textId="77777777" w:rsidR="00C65E2E" w:rsidRDefault="00C65E2E" w:rsidP="00B520DF">
            <w:pPr>
              <w:rPr>
                <w:sz w:val="16"/>
                <w:szCs w:val="16"/>
                <w:lang w:val="fr-BE"/>
              </w:rPr>
            </w:pPr>
            <w:r w:rsidRPr="00C65E2E">
              <w:rPr>
                <w:sz w:val="16"/>
                <w:szCs w:val="16"/>
                <w:lang w:val="fr-BE"/>
              </w:rPr>
              <w:t>Suspecté de provoquer le cancer.</w:t>
            </w:r>
          </w:p>
          <w:p w14:paraId="4C25C832" w14:textId="6D946840" w:rsidR="00C65E2E" w:rsidRPr="00B70DF6" w:rsidRDefault="00C65E2E" w:rsidP="00B520DF">
            <w:pPr>
              <w:rPr>
                <w:sz w:val="16"/>
                <w:szCs w:val="16"/>
              </w:rPr>
            </w:pPr>
          </w:p>
        </w:tc>
      </w:tr>
      <w:tr w:rsidR="00EF446A" w14:paraId="5B8F9027" w14:textId="77777777" w:rsidTr="006D500A">
        <w:tc>
          <w:tcPr>
            <w:tcW w:w="988" w:type="dxa"/>
          </w:tcPr>
          <w:p w14:paraId="40840F3F" w14:textId="205B8A58" w:rsidR="00EF446A" w:rsidRDefault="00EF446A" w:rsidP="00B520DF">
            <w:pPr>
              <w:rPr>
                <w:sz w:val="16"/>
                <w:szCs w:val="16"/>
              </w:rPr>
            </w:pPr>
            <w:r>
              <w:rPr>
                <w:sz w:val="16"/>
                <w:szCs w:val="16"/>
              </w:rPr>
              <w:t>H400</w:t>
            </w:r>
          </w:p>
        </w:tc>
        <w:tc>
          <w:tcPr>
            <w:tcW w:w="1701" w:type="dxa"/>
          </w:tcPr>
          <w:p w14:paraId="2549ABBF" w14:textId="18E1DF61" w:rsidR="00EF446A" w:rsidRDefault="00EF446A" w:rsidP="00B520DF">
            <w:pPr>
              <w:rPr>
                <w:sz w:val="16"/>
                <w:szCs w:val="16"/>
              </w:rPr>
            </w:pPr>
            <w:r>
              <w:rPr>
                <w:sz w:val="16"/>
                <w:szCs w:val="16"/>
              </w:rPr>
              <w:t>Aquatic Acute 1</w:t>
            </w:r>
          </w:p>
        </w:tc>
        <w:tc>
          <w:tcPr>
            <w:tcW w:w="6945" w:type="dxa"/>
          </w:tcPr>
          <w:p w14:paraId="2474BEC5" w14:textId="77777777" w:rsidR="00EF446A" w:rsidRDefault="00EF446A" w:rsidP="00B520DF">
            <w:pPr>
              <w:rPr>
                <w:sz w:val="16"/>
                <w:szCs w:val="16"/>
              </w:rPr>
            </w:pPr>
            <w:r w:rsidRPr="00EF446A">
              <w:rPr>
                <w:sz w:val="16"/>
                <w:szCs w:val="16"/>
              </w:rPr>
              <w:t>T</w:t>
            </w:r>
            <w:r>
              <w:rPr>
                <w:sz w:val="16"/>
                <w:szCs w:val="16"/>
              </w:rPr>
              <w:t>rès t</w:t>
            </w:r>
            <w:r w:rsidRPr="00EF446A">
              <w:rPr>
                <w:sz w:val="16"/>
                <w:szCs w:val="16"/>
              </w:rPr>
              <w:t>oxique pour les organismes aquatiques</w:t>
            </w:r>
            <w:r>
              <w:rPr>
                <w:sz w:val="16"/>
                <w:szCs w:val="16"/>
              </w:rPr>
              <w:t>.</w:t>
            </w:r>
          </w:p>
          <w:p w14:paraId="164E7949" w14:textId="110FE29F" w:rsidR="00EF446A" w:rsidRPr="00B70DF6" w:rsidRDefault="00EF446A" w:rsidP="00B520DF">
            <w:pPr>
              <w:rPr>
                <w:sz w:val="16"/>
                <w:szCs w:val="16"/>
              </w:rPr>
            </w:pPr>
          </w:p>
        </w:tc>
      </w:tr>
      <w:tr w:rsidR="00EF446A" w14:paraId="66E8EDDB" w14:textId="77777777" w:rsidTr="006D500A">
        <w:tc>
          <w:tcPr>
            <w:tcW w:w="988" w:type="dxa"/>
          </w:tcPr>
          <w:p w14:paraId="5608549A" w14:textId="6E6C206E" w:rsidR="00EF446A" w:rsidRDefault="00EF446A" w:rsidP="00B520DF">
            <w:pPr>
              <w:rPr>
                <w:sz w:val="16"/>
                <w:szCs w:val="16"/>
              </w:rPr>
            </w:pPr>
            <w:r>
              <w:rPr>
                <w:sz w:val="16"/>
                <w:szCs w:val="16"/>
              </w:rPr>
              <w:t>H410</w:t>
            </w:r>
          </w:p>
        </w:tc>
        <w:tc>
          <w:tcPr>
            <w:tcW w:w="1701" w:type="dxa"/>
          </w:tcPr>
          <w:p w14:paraId="18A286EB" w14:textId="0A1A5ADB" w:rsidR="00EF446A" w:rsidRDefault="00EF446A" w:rsidP="00B520DF">
            <w:pPr>
              <w:rPr>
                <w:sz w:val="16"/>
                <w:szCs w:val="16"/>
              </w:rPr>
            </w:pPr>
            <w:r>
              <w:rPr>
                <w:sz w:val="16"/>
                <w:szCs w:val="16"/>
              </w:rPr>
              <w:t>Aquatic Chronic 1</w:t>
            </w:r>
          </w:p>
        </w:tc>
        <w:tc>
          <w:tcPr>
            <w:tcW w:w="6945" w:type="dxa"/>
          </w:tcPr>
          <w:p w14:paraId="609A4634" w14:textId="1E85B5BC" w:rsidR="00EF446A" w:rsidRPr="00EF446A" w:rsidRDefault="00EF446A" w:rsidP="00EF446A">
            <w:pPr>
              <w:rPr>
                <w:sz w:val="16"/>
                <w:szCs w:val="16"/>
              </w:rPr>
            </w:pPr>
            <w:r w:rsidRPr="00EF446A">
              <w:rPr>
                <w:sz w:val="16"/>
                <w:szCs w:val="16"/>
              </w:rPr>
              <w:t>T</w:t>
            </w:r>
            <w:r>
              <w:rPr>
                <w:sz w:val="16"/>
                <w:szCs w:val="16"/>
              </w:rPr>
              <w:t>rès t</w:t>
            </w:r>
            <w:r w:rsidRPr="00EF446A">
              <w:rPr>
                <w:sz w:val="16"/>
                <w:szCs w:val="16"/>
              </w:rPr>
              <w:t>oxique pour les organismes aquatiques, entraîne des effets néfastes à long terme.</w:t>
            </w:r>
          </w:p>
          <w:p w14:paraId="2E1E9939" w14:textId="77777777" w:rsidR="00EF446A" w:rsidRPr="00EF446A" w:rsidRDefault="00EF446A" w:rsidP="00B520DF">
            <w:pPr>
              <w:rPr>
                <w:sz w:val="16"/>
                <w:szCs w:val="16"/>
              </w:rPr>
            </w:pPr>
          </w:p>
        </w:tc>
      </w:tr>
      <w:tr w:rsidR="00C65E2E" w14:paraId="2F20E923" w14:textId="77777777" w:rsidTr="006D500A">
        <w:tc>
          <w:tcPr>
            <w:tcW w:w="988" w:type="dxa"/>
          </w:tcPr>
          <w:p w14:paraId="5B6D8B2F" w14:textId="7D737BB4" w:rsidR="00C65E2E" w:rsidRDefault="00C65E2E" w:rsidP="00B520DF">
            <w:pPr>
              <w:rPr>
                <w:sz w:val="16"/>
                <w:szCs w:val="16"/>
              </w:rPr>
            </w:pPr>
            <w:r>
              <w:rPr>
                <w:sz w:val="16"/>
                <w:szCs w:val="16"/>
              </w:rPr>
              <w:t>H411</w:t>
            </w:r>
          </w:p>
        </w:tc>
        <w:tc>
          <w:tcPr>
            <w:tcW w:w="1701" w:type="dxa"/>
          </w:tcPr>
          <w:p w14:paraId="14816C75" w14:textId="1E7B737C" w:rsidR="00C65E2E" w:rsidRDefault="00C65E2E" w:rsidP="00B520DF">
            <w:pPr>
              <w:rPr>
                <w:sz w:val="16"/>
                <w:szCs w:val="16"/>
              </w:rPr>
            </w:pPr>
            <w:r>
              <w:rPr>
                <w:sz w:val="16"/>
                <w:szCs w:val="16"/>
              </w:rPr>
              <w:t>Aquatic Chronic 2</w:t>
            </w:r>
          </w:p>
        </w:tc>
        <w:tc>
          <w:tcPr>
            <w:tcW w:w="6945" w:type="dxa"/>
          </w:tcPr>
          <w:p w14:paraId="1968E8AB" w14:textId="77777777" w:rsidR="00C65E2E" w:rsidRDefault="00C65E2E" w:rsidP="00EF446A">
            <w:pPr>
              <w:rPr>
                <w:sz w:val="16"/>
                <w:szCs w:val="16"/>
              </w:rPr>
            </w:pPr>
            <w:r>
              <w:rPr>
                <w:sz w:val="16"/>
                <w:szCs w:val="16"/>
              </w:rPr>
              <w:t>Toxique pour les organismes aquatiques, entraîne des effets néfastes à long terme.</w:t>
            </w:r>
          </w:p>
          <w:p w14:paraId="442A8AF0" w14:textId="7A5C5DE3" w:rsidR="00C65E2E" w:rsidRPr="00EF446A" w:rsidRDefault="00C65E2E" w:rsidP="00EF446A">
            <w:pPr>
              <w:rPr>
                <w:sz w:val="16"/>
                <w:szCs w:val="16"/>
              </w:rPr>
            </w:pPr>
          </w:p>
        </w:tc>
      </w:tr>
      <w:tr w:rsidR="00CD6C61" w14:paraId="6EFD09AB" w14:textId="77777777" w:rsidTr="006D500A">
        <w:tc>
          <w:tcPr>
            <w:tcW w:w="988" w:type="dxa"/>
          </w:tcPr>
          <w:p w14:paraId="1C332E50" w14:textId="451B022F" w:rsidR="00CD6C61" w:rsidRDefault="00CD6C61" w:rsidP="00B520DF">
            <w:pPr>
              <w:rPr>
                <w:sz w:val="16"/>
                <w:szCs w:val="16"/>
              </w:rPr>
            </w:pPr>
            <w:r>
              <w:rPr>
                <w:sz w:val="16"/>
                <w:szCs w:val="16"/>
              </w:rPr>
              <w:t>H41</w:t>
            </w:r>
            <w:r w:rsidR="00EF446A">
              <w:rPr>
                <w:sz w:val="16"/>
                <w:szCs w:val="16"/>
              </w:rPr>
              <w:t>2</w:t>
            </w:r>
          </w:p>
        </w:tc>
        <w:tc>
          <w:tcPr>
            <w:tcW w:w="1701" w:type="dxa"/>
          </w:tcPr>
          <w:p w14:paraId="72847AD7" w14:textId="172C7A75" w:rsidR="00CD6C61" w:rsidRDefault="00CD6C61" w:rsidP="00B520DF">
            <w:pPr>
              <w:rPr>
                <w:sz w:val="16"/>
                <w:szCs w:val="16"/>
              </w:rPr>
            </w:pPr>
            <w:r>
              <w:rPr>
                <w:sz w:val="16"/>
                <w:szCs w:val="16"/>
              </w:rPr>
              <w:t xml:space="preserve">Aquatic Chronic </w:t>
            </w:r>
            <w:r w:rsidR="00EF446A">
              <w:rPr>
                <w:sz w:val="16"/>
                <w:szCs w:val="16"/>
              </w:rPr>
              <w:t>3</w:t>
            </w:r>
          </w:p>
        </w:tc>
        <w:tc>
          <w:tcPr>
            <w:tcW w:w="6945" w:type="dxa"/>
          </w:tcPr>
          <w:p w14:paraId="7ACD2382" w14:textId="676D2C9E" w:rsidR="00CD6C61" w:rsidRDefault="00EF446A" w:rsidP="00B520DF">
            <w:pPr>
              <w:rPr>
                <w:sz w:val="16"/>
                <w:szCs w:val="16"/>
              </w:rPr>
            </w:pPr>
            <w:r>
              <w:rPr>
                <w:sz w:val="16"/>
                <w:szCs w:val="16"/>
              </w:rPr>
              <w:t xml:space="preserve">Nocif </w:t>
            </w:r>
            <w:r w:rsidR="00CD6C61">
              <w:rPr>
                <w:sz w:val="16"/>
                <w:szCs w:val="16"/>
              </w:rPr>
              <w:t>pour les organismes aquatiques, entraîne des effets néfastes à long terme.</w:t>
            </w:r>
          </w:p>
          <w:p w14:paraId="5F698AC1" w14:textId="7D884EE9" w:rsidR="00CD6C61" w:rsidRPr="00DA1415" w:rsidRDefault="00CD6C61"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C84C1E">
      <w:headerReference w:type="default" r:id="rId10"/>
      <w:footerReference w:type="default" r:id="rId11"/>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38F5" w14:textId="77777777" w:rsidR="00040FF8" w:rsidRDefault="00040FF8" w:rsidP="001F4281">
      <w:r>
        <w:separator/>
      </w:r>
    </w:p>
  </w:endnote>
  <w:endnote w:type="continuationSeparator" w:id="0">
    <w:p w14:paraId="2824AF08" w14:textId="77777777" w:rsidR="00040FF8" w:rsidRDefault="00040FF8"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C5E6" w14:textId="77777777" w:rsidR="00040FF8" w:rsidRDefault="00040FF8" w:rsidP="001F4281">
      <w:r>
        <w:separator/>
      </w:r>
    </w:p>
  </w:footnote>
  <w:footnote w:type="continuationSeparator" w:id="0">
    <w:p w14:paraId="38BA89C4" w14:textId="77777777" w:rsidR="00040FF8" w:rsidRDefault="00040FF8"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34EE" w14:textId="11D57BCE" w:rsidR="001F4281" w:rsidRPr="001F4281" w:rsidRDefault="00E752A9" w:rsidP="00461CD7">
    <w:pPr>
      <w:pStyle w:val="En-tte"/>
      <w:jc w:val="center"/>
      <w:rPr>
        <w:b/>
        <w:bCs/>
        <w:sz w:val="32"/>
        <w:szCs w:val="32"/>
      </w:rPr>
    </w:pPr>
    <w:r>
      <w:rPr>
        <w:b/>
        <w:bCs/>
        <w:sz w:val="32"/>
        <w:szCs w:val="32"/>
      </w:rPr>
      <w:t>SWEET HOME</w:t>
    </w:r>
    <w:r w:rsidR="0061025F">
      <w:rPr>
        <w:b/>
        <w:bCs/>
        <w:sz w:val="32"/>
        <w:szCs w:val="32"/>
      </w:rPr>
      <w:t xml:space="preserv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5B5A76CE" w:rsidR="000E0A53" w:rsidRPr="00920D76" w:rsidRDefault="000E0A53" w:rsidP="00920D76">
    <w:pPr>
      <w:pStyle w:val="En-tte"/>
      <w:jc w:val="center"/>
      <w:rPr>
        <w:sz w:val="14"/>
        <w:lang w:val="fr-BE"/>
      </w:rPr>
    </w:pPr>
    <w:r w:rsidRPr="000E0A53">
      <w:rPr>
        <w:sz w:val="14"/>
      </w:rPr>
      <w:t xml:space="preserve">Date d’émission: </w:t>
    </w:r>
    <w:r w:rsidR="00E752A9">
      <w:rPr>
        <w:sz w:val="14"/>
        <w:lang w:val="fr-BE"/>
      </w:rPr>
      <w:t>20</w:t>
    </w:r>
    <w:r w:rsidR="00920D76" w:rsidRPr="00920D76">
      <w:rPr>
        <w:sz w:val="14"/>
        <w:lang w:val="fr-BE"/>
      </w:rPr>
      <w:t>/</w:t>
    </w:r>
    <w:r w:rsidR="00627EFB">
      <w:rPr>
        <w:sz w:val="14"/>
        <w:lang w:val="fr-BE"/>
      </w:rPr>
      <w:t>0</w:t>
    </w:r>
    <w:r w:rsidR="00F43B6A">
      <w:rPr>
        <w:sz w:val="14"/>
        <w:lang w:val="fr-BE"/>
      </w:rPr>
      <w:t>8</w:t>
    </w:r>
    <w:r w:rsidR="00920D76" w:rsidRPr="00920D76">
      <w:rPr>
        <w:sz w:val="14"/>
        <w:lang w:val="fr-BE"/>
      </w:rPr>
      <w:t>/202</w:t>
    </w:r>
    <w:r w:rsidR="00F43B6A">
      <w:rPr>
        <w:sz w:val="14"/>
        <w:lang w:val="fr-BE"/>
      </w:rPr>
      <w:t>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5FEF"/>
    <w:rsid w:val="0000781E"/>
    <w:rsid w:val="00020AEC"/>
    <w:rsid w:val="00030A3C"/>
    <w:rsid w:val="00040FF8"/>
    <w:rsid w:val="00052EF9"/>
    <w:rsid w:val="00053B6F"/>
    <w:rsid w:val="00055DAE"/>
    <w:rsid w:val="00061C02"/>
    <w:rsid w:val="0006505E"/>
    <w:rsid w:val="00080AE2"/>
    <w:rsid w:val="00081A8F"/>
    <w:rsid w:val="0009423B"/>
    <w:rsid w:val="000A523B"/>
    <w:rsid w:val="000A5B44"/>
    <w:rsid w:val="000C485D"/>
    <w:rsid w:val="000D523B"/>
    <w:rsid w:val="000D7B3A"/>
    <w:rsid w:val="000E0A53"/>
    <w:rsid w:val="000F3002"/>
    <w:rsid w:val="001018D9"/>
    <w:rsid w:val="00104FD0"/>
    <w:rsid w:val="00112689"/>
    <w:rsid w:val="00123E65"/>
    <w:rsid w:val="00124124"/>
    <w:rsid w:val="00127F22"/>
    <w:rsid w:val="001402A9"/>
    <w:rsid w:val="00140F59"/>
    <w:rsid w:val="00143EDE"/>
    <w:rsid w:val="00147F6F"/>
    <w:rsid w:val="0016236C"/>
    <w:rsid w:val="00167055"/>
    <w:rsid w:val="00172A24"/>
    <w:rsid w:val="001773CD"/>
    <w:rsid w:val="0018211D"/>
    <w:rsid w:val="001C3F8A"/>
    <w:rsid w:val="001D3809"/>
    <w:rsid w:val="001F377B"/>
    <w:rsid w:val="001F4281"/>
    <w:rsid w:val="0020532B"/>
    <w:rsid w:val="002055FE"/>
    <w:rsid w:val="0021565E"/>
    <w:rsid w:val="00245E09"/>
    <w:rsid w:val="002512BE"/>
    <w:rsid w:val="00271AC7"/>
    <w:rsid w:val="00273154"/>
    <w:rsid w:val="00290926"/>
    <w:rsid w:val="00291C6A"/>
    <w:rsid w:val="002A38DD"/>
    <w:rsid w:val="002B2844"/>
    <w:rsid w:val="002B62EB"/>
    <w:rsid w:val="002D02EE"/>
    <w:rsid w:val="002D255C"/>
    <w:rsid w:val="002E438B"/>
    <w:rsid w:val="002E5BCC"/>
    <w:rsid w:val="002F4D18"/>
    <w:rsid w:val="003068BA"/>
    <w:rsid w:val="00306BD0"/>
    <w:rsid w:val="00311BFC"/>
    <w:rsid w:val="003135AD"/>
    <w:rsid w:val="003218B1"/>
    <w:rsid w:val="00323AF9"/>
    <w:rsid w:val="00327BAD"/>
    <w:rsid w:val="0033732E"/>
    <w:rsid w:val="00354958"/>
    <w:rsid w:val="00365807"/>
    <w:rsid w:val="00367AA1"/>
    <w:rsid w:val="003768AE"/>
    <w:rsid w:val="00380511"/>
    <w:rsid w:val="00380677"/>
    <w:rsid w:val="00381901"/>
    <w:rsid w:val="00382D55"/>
    <w:rsid w:val="00387DED"/>
    <w:rsid w:val="003A0D9E"/>
    <w:rsid w:val="003A555D"/>
    <w:rsid w:val="003A68CD"/>
    <w:rsid w:val="003C0D10"/>
    <w:rsid w:val="003D0BB8"/>
    <w:rsid w:val="003F3B16"/>
    <w:rsid w:val="00405DEF"/>
    <w:rsid w:val="00413AC7"/>
    <w:rsid w:val="00420E79"/>
    <w:rsid w:val="0042354B"/>
    <w:rsid w:val="00434098"/>
    <w:rsid w:val="00443223"/>
    <w:rsid w:val="004616E0"/>
    <w:rsid w:val="00461CD7"/>
    <w:rsid w:val="004830DE"/>
    <w:rsid w:val="0048517A"/>
    <w:rsid w:val="00493DC1"/>
    <w:rsid w:val="004A5097"/>
    <w:rsid w:val="004C0FED"/>
    <w:rsid w:val="004C5227"/>
    <w:rsid w:val="004E2F71"/>
    <w:rsid w:val="00505EEE"/>
    <w:rsid w:val="005156EF"/>
    <w:rsid w:val="00531F28"/>
    <w:rsid w:val="00532C0A"/>
    <w:rsid w:val="00555296"/>
    <w:rsid w:val="00570E64"/>
    <w:rsid w:val="0057128F"/>
    <w:rsid w:val="00577800"/>
    <w:rsid w:val="005D1485"/>
    <w:rsid w:val="005E12B5"/>
    <w:rsid w:val="005F43FC"/>
    <w:rsid w:val="0061025F"/>
    <w:rsid w:val="00615C75"/>
    <w:rsid w:val="00616054"/>
    <w:rsid w:val="0062712F"/>
    <w:rsid w:val="00627EFB"/>
    <w:rsid w:val="00636540"/>
    <w:rsid w:val="00646908"/>
    <w:rsid w:val="00650E52"/>
    <w:rsid w:val="00656E5C"/>
    <w:rsid w:val="00663BE2"/>
    <w:rsid w:val="00674920"/>
    <w:rsid w:val="006946A8"/>
    <w:rsid w:val="006965F8"/>
    <w:rsid w:val="006975BA"/>
    <w:rsid w:val="00697EF2"/>
    <w:rsid w:val="006A0847"/>
    <w:rsid w:val="006A21CD"/>
    <w:rsid w:val="006A25AC"/>
    <w:rsid w:val="006A25FD"/>
    <w:rsid w:val="006A73DF"/>
    <w:rsid w:val="006B572E"/>
    <w:rsid w:val="006B5D5F"/>
    <w:rsid w:val="006B6EBA"/>
    <w:rsid w:val="006D494B"/>
    <w:rsid w:val="006D500A"/>
    <w:rsid w:val="006D6534"/>
    <w:rsid w:val="006F2D2B"/>
    <w:rsid w:val="0072394B"/>
    <w:rsid w:val="007407CD"/>
    <w:rsid w:val="007416B2"/>
    <w:rsid w:val="00791ED1"/>
    <w:rsid w:val="007A25F8"/>
    <w:rsid w:val="007C197A"/>
    <w:rsid w:val="007D0B63"/>
    <w:rsid w:val="007D1FD4"/>
    <w:rsid w:val="007D204A"/>
    <w:rsid w:val="007D2D29"/>
    <w:rsid w:val="007F1835"/>
    <w:rsid w:val="007F7748"/>
    <w:rsid w:val="00806EE5"/>
    <w:rsid w:val="00837CA7"/>
    <w:rsid w:val="00845A04"/>
    <w:rsid w:val="008467B7"/>
    <w:rsid w:val="00862A4C"/>
    <w:rsid w:val="00890B5E"/>
    <w:rsid w:val="0089205E"/>
    <w:rsid w:val="008B4843"/>
    <w:rsid w:val="008E65CE"/>
    <w:rsid w:val="00916FE5"/>
    <w:rsid w:val="00920D76"/>
    <w:rsid w:val="009433EF"/>
    <w:rsid w:val="0095071E"/>
    <w:rsid w:val="0095504F"/>
    <w:rsid w:val="00956B25"/>
    <w:rsid w:val="009977F4"/>
    <w:rsid w:val="009A5D43"/>
    <w:rsid w:val="009B507F"/>
    <w:rsid w:val="009C1E6D"/>
    <w:rsid w:val="009C5CD7"/>
    <w:rsid w:val="009C7E49"/>
    <w:rsid w:val="009F49EF"/>
    <w:rsid w:val="00A0103C"/>
    <w:rsid w:val="00A03438"/>
    <w:rsid w:val="00A07794"/>
    <w:rsid w:val="00A213F6"/>
    <w:rsid w:val="00A43F2A"/>
    <w:rsid w:val="00A53721"/>
    <w:rsid w:val="00A550AF"/>
    <w:rsid w:val="00A61CBF"/>
    <w:rsid w:val="00A64004"/>
    <w:rsid w:val="00A66990"/>
    <w:rsid w:val="00A76FEC"/>
    <w:rsid w:val="00A80055"/>
    <w:rsid w:val="00A80DFC"/>
    <w:rsid w:val="00AA1AB3"/>
    <w:rsid w:val="00AA2055"/>
    <w:rsid w:val="00AA59BA"/>
    <w:rsid w:val="00AB4099"/>
    <w:rsid w:val="00AB6AC9"/>
    <w:rsid w:val="00AC4FD8"/>
    <w:rsid w:val="00AD446D"/>
    <w:rsid w:val="00AE2DF0"/>
    <w:rsid w:val="00AF0FB9"/>
    <w:rsid w:val="00B071C7"/>
    <w:rsid w:val="00B26C63"/>
    <w:rsid w:val="00B417AC"/>
    <w:rsid w:val="00B46C6B"/>
    <w:rsid w:val="00B51922"/>
    <w:rsid w:val="00B520DF"/>
    <w:rsid w:val="00B536C0"/>
    <w:rsid w:val="00B70DF6"/>
    <w:rsid w:val="00B831E6"/>
    <w:rsid w:val="00B92598"/>
    <w:rsid w:val="00B939D6"/>
    <w:rsid w:val="00B97735"/>
    <w:rsid w:val="00B97B16"/>
    <w:rsid w:val="00BA3C44"/>
    <w:rsid w:val="00BA603B"/>
    <w:rsid w:val="00BC1AB0"/>
    <w:rsid w:val="00BC2D6F"/>
    <w:rsid w:val="00BF23CD"/>
    <w:rsid w:val="00BF765C"/>
    <w:rsid w:val="00C03421"/>
    <w:rsid w:val="00C074F9"/>
    <w:rsid w:val="00C224E5"/>
    <w:rsid w:val="00C27727"/>
    <w:rsid w:val="00C5098D"/>
    <w:rsid w:val="00C65E2E"/>
    <w:rsid w:val="00C731C4"/>
    <w:rsid w:val="00C74CD1"/>
    <w:rsid w:val="00C84C1E"/>
    <w:rsid w:val="00C90FC2"/>
    <w:rsid w:val="00C954E1"/>
    <w:rsid w:val="00CB4E4B"/>
    <w:rsid w:val="00CC5F61"/>
    <w:rsid w:val="00CD3AA0"/>
    <w:rsid w:val="00CD4D8B"/>
    <w:rsid w:val="00CD6C61"/>
    <w:rsid w:val="00CF4FF9"/>
    <w:rsid w:val="00D03CD9"/>
    <w:rsid w:val="00D04326"/>
    <w:rsid w:val="00D04D13"/>
    <w:rsid w:val="00D26B22"/>
    <w:rsid w:val="00D8237A"/>
    <w:rsid w:val="00D97EBD"/>
    <w:rsid w:val="00DA1415"/>
    <w:rsid w:val="00DB2414"/>
    <w:rsid w:val="00DC423A"/>
    <w:rsid w:val="00DD391C"/>
    <w:rsid w:val="00DD4705"/>
    <w:rsid w:val="00DE23D7"/>
    <w:rsid w:val="00DF4973"/>
    <w:rsid w:val="00E1346B"/>
    <w:rsid w:val="00E26083"/>
    <w:rsid w:val="00E31288"/>
    <w:rsid w:val="00E316A5"/>
    <w:rsid w:val="00E5577D"/>
    <w:rsid w:val="00E633F4"/>
    <w:rsid w:val="00E63860"/>
    <w:rsid w:val="00E752A9"/>
    <w:rsid w:val="00EC15DD"/>
    <w:rsid w:val="00EE02F2"/>
    <w:rsid w:val="00EE23C2"/>
    <w:rsid w:val="00EF13E7"/>
    <w:rsid w:val="00EF446A"/>
    <w:rsid w:val="00EF78D4"/>
    <w:rsid w:val="00F0235E"/>
    <w:rsid w:val="00F07D40"/>
    <w:rsid w:val="00F20245"/>
    <w:rsid w:val="00F30A58"/>
    <w:rsid w:val="00F30C1D"/>
    <w:rsid w:val="00F37336"/>
    <w:rsid w:val="00F43B6A"/>
    <w:rsid w:val="00F62755"/>
    <w:rsid w:val="00F65CFB"/>
    <w:rsid w:val="00F73FD5"/>
    <w:rsid w:val="00F936B7"/>
    <w:rsid w:val="00F94DC3"/>
    <w:rsid w:val="00FB16B4"/>
    <w:rsid w:val="00FC770A"/>
    <w:rsid w:val="00FD6BBE"/>
    <w:rsid w:val="00FF5530"/>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9E2-DAD1-4DAC-8FCB-6C57785F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13174</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6</cp:revision>
  <dcterms:created xsi:type="dcterms:W3CDTF">2025-08-20T10:54:00Z</dcterms:created>
  <dcterms:modified xsi:type="dcterms:W3CDTF">2025-08-20T11:22:00Z</dcterms:modified>
</cp:coreProperties>
</file>