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06741" w:rsidRPr="007D1FD4" w:rsidRDefault="00706741"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F9186DB"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43E34">
        <w:rPr>
          <w:b/>
          <w:bCs/>
          <w:sz w:val="16"/>
          <w:szCs w:val="16"/>
        </w:rPr>
        <w:t>CUPCAKE CRÈME VANILLE</w:t>
      </w:r>
      <w:r w:rsidR="00EF13E7">
        <w:rPr>
          <w:b/>
          <w:bCs/>
          <w:sz w:val="16"/>
          <w:szCs w:val="16"/>
        </w:rPr>
        <w:t xml:space="preserve"> </w:t>
      </w:r>
      <w:r w:rsidR="00804DB6">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1094DADB" w:rsidR="002B62EB" w:rsidRPr="002B62EB" w:rsidRDefault="00A77D5B" w:rsidP="00461CD7">
            <w:pPr>
              <w:rPr>
                <w:sz w:val="16"/>
                <w:szCs w:val="16"/>
              </w:rPr>
            </w:pPr>
            <w:r>
              <w:rPr>
                <w:sz w:val="16"/>
                <w:szCs w:val="16"/>
              </w:rPr>
              <w:t>-</w:t>
            </w:r>
          </w:p>
        </w:tc>
        <w:tc>
          <w:tcPr>
            <w:tcW w:w="2404" w:type="dxa"/>
          </w:tcPr>
          <w:p w14:paraId="171CD0C6" w14:textId="6D9CBD82"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79CA5160" w14:textId="399CB490" w:rsidR="00D5281D" w:rsidRPr="002B62EB" w:rsidRDefault="00A77D5B" w:rsidP="002B62EB">
      <w:pPr>
        <w:ind w:left="-567"/>
        <w:rPr>
          <w:sz w:val="16"/>
          <w:szCs w:val="16"/>
        </w:rPr>
      </w:pPr>
      <w:r>
        <w:rPr>
          <w:sz w:val="16"/>
          <w:szCs w:val="16"/>
        </w:rPr>
        <w:t>-</w:t>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39CDAA1"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3AC83C9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5281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40D08016" w:rsidR="00EE23C2" w:rsidRDefault="00A77D5B" w:rsidP="002B62EB">
            <w:pPr>
              <w:rPr>
                <w:sz w:val="16"/>
                <w:szCs w:val="16"/>
              </w:rPr>
            </w:pPr>
            <w:r>
              <w:rPr>
                <w:sz w:val="16"/>
                <w:szCs w:val="16"/>
              </w:rPr>
              <w:t>-</w:t>
            </w:r>
          </w:p>
        </w:tc>
        <w:tc>
          <w:tcPr>
            <w:tcW w:w="7933" w:type="dxa"/>
          </w:tcPr>
          <w:p w14:paraId="106BB8FB" w14:textId="4BC7CA35"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D1FF7D6" w14:textId="195ECD42" w:rsidR="00D04326" w:rsidRPr="0042779A" w:rsidRDefault="00B520DF" w:rsidP="0042779A">
      <w:pPr>
        <w:ind w:left="-567"/>
        <w:rPr>
          <w:sz w:val="16"/>
          <w:szCs w:val="16"/>
        </w:rPr>
      </w:pPr>
      <w:r>
        <w:rPr>
          <w:sz w:val="16"/>
          <w:szCs w:val="16"/>
        </w:rPr>
        <w:t xml:space="preserve">EUH208 </w:t>
      </w:r>
      <w:r w:rsidRPr="00B520DF">
        <w:rPr>
          <w:b/>
          <w:bCs/>
          <w:sz w:val="16"/>
          <w:szCs w:val="16"/>
        </w:rPr>
        <w:t>Contient</w:t>
      </w:r>
      <w:r w:rsidR="00D5281D">
        <w:rPr>
          <w:b/>
          <w:bCs/>
          <w:sz w:val="16"/>
          <w:szCs w:val="16"/>
        </w:rPr>
        <w:t> :</w:t>
      </w:r>
      <w:r w:rsidR="0042779A">
        <w:rPr>
          <w:sz w:val="16"/>
          <w:szCs w:val="16"/>
        </w:rPr>
        <w:t xml:space="preserve"> </w:t>
      </w:r>
      <w:proofErr w:type="spellStart"/>
      <w:r w:rsidR="0042779A" w:rsidRPr="0042779A">
        <w:rPr>
          <w:sz w:val="16"/>
          <w:szCs w:val="16"/>
        </w:rPr>
        <w:t>Hexyl</w:t>
      </w:r>
      <w:proofErr w:type="spellEnd"/>
      <w:r w:rsidR="0042779A" w:rsidRPr="0042779A">
        <w:rPr>
          <w:sz w:val="16"/>
          <w:szCs w:val="16"/>
        </w:rPr>
        <w:t xml:space="preserve"> </w:t>
      </w:r>
      <w:proofErr w:type="spellStart"/>
      <w:r w:rsidR="0042779A" w:rsidRPr="0042779A">
        <w:rPr>
          <w:sz w:val="16"/>
          <w:szCs w:val="16"/>
        </w:rPr>
        <w:t>cinnamic</w:t>
      </w:r>
      <w:proofErr w:type="spellEnd"/>
      <w:r w:rsidR="0042779A" w:rsidRPr="0042779A">
        <w:rPr>
          <w:sz w:val="16"/>
          <w:szCs w:val="16"/>
        </w:rPr>
        <w:t xml:space="preserve"> </w:t>
      </w:r>
      <w:proofErr w:type="spellStart"/>
      <w:r w:rsidR="0042779A" w:rsidRPr="0042779A">
        <w:rPr>
          <w:sz w:val="16"/>
          <w:szCs w:val="16"/>
        </w:rPr>
        <w:t>aldehyde</w:t>
      </w:r>
      <w:proofErr w:type="spellEnd"/>
      <w:r w:rsidR="0042779A">
        <w:rPr>
          <w:sz w:val="16"/>
          <w:szCs w:val="16"/>
        </w:rPr>
        <w:t xml:space="preserve">, </w:t>
      </w:r>
      <w:proofErr w:type="spellStart"/>
      <w:r w:rsidR="0042779A" w:rsidRPr="0042779A">
        <w:rPr>
          <w:sz w:val="16"/>
          <w:szCs w:val="16"/>
        </w:rPr>
        <w:t>Vertenex</w:t>
      </w:r>
      <w:proofErr w:type="spellEnd"/>
      <w:r w:rsidR="0042779A">
        <w:rPr>
          <w:sz w:val="16"/>
          <w:szCs w:val="16"/>
        </w:rPr>
        <w:t xml:space="preserve">, </w:t>
      </w:r>
      <w:proofErr w:type="spellStart"/>
      <w:r w:rsidR="0042779A" w:rsidRPr="0042779A">
        <w:rPr>
          <w:sz w:val="16"/>
          <w:szCs w:val="16"/>
        </w:rPr>
        <w:t>Linalool</w:t>
      </w:r>
      <w:proofErr w:type="spellEnd"/>
      <w:r w:rsidR="0042779A">
        <w:rPr>
          <w:sz w:val="16"/>
          <w:szCs w:val="16"/>
        </w:rPr>
        <w:t xml:space="preserve">, </w:t>
      </w:r>
      <w:r w:rsidR="0042779A" w:rsidRPr="0042779A">
        <w:rPr>
          <w:sz w:val="16"/>
          <w:szCs w:val="16"/>
        </w:rPr>
        <w:t>COUMARIN</w:t>
      </w:r>
      <w:r w:rsidR="00D5281D">
        <w:rPr>
          <w:sz w:val="16"/>
          <w:szCs w:val="16"/>
        </w:rPr>
        <w:t xml:space="preserve">. </w:t>
      </w:r>
      <w:r>
        <w:rPr>
          <w:sz w:val="16"/>
          <w:szCs w:val="16"/>
        </w:rPr>
        <w:t xml:space="preserve"> </w:t>
      </w:r>
      <w:r w:rsidRPr="00B520DF">
        <w:rPr>
          <w:sz w:val="16"/>
          <w:szCs w:val="16"/>
          <w:lang w:val="fr-BE"/>
        </w:rPr>
        <w:t>Peut produire une réaction allergique.</w:t>
      </w:r>
    </w:p>
    <w:p w14:paraId="1BE81E73" w14:textId="77777777" w:rsidR="00A77D5B" w:rsidRPr="00A77D5B" w:rsidRDefault="00A77D5B" w:rsidP="00A77D5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AF6417" w:rsidRPr="00A77D5B" w14:paraId="55A10BE7" w14:textId="77777777" w:rsidTr="00727782">
        <w:trPr>
          <w:trHeight w:val="769"/>
        </w:trPr>
        <w:tc>
          <w:tcPr>
            <w:tcW w:w="2547" w:type="dxa"/>
          </w:tcPr>
          <w:p w14:paraId="1065E0F6" w14:textId="77777777" w:rsidR="00AF6417" w:rsidRPr="00AF6417" w:rsidRDefault="00AF6417" w:rsidP="00AF6417">
            <w:pPr>
              <w:rPr>
                <w:sz w:val="16"/>
                <w:szCs w:val="16"/>
              </w:rPr>
            </w:pPr>
            <w:proofErr w:type="spellStart"/>
            <w:r w:rsidRPr="00AF6417">
              <w:rPr>
                <w:sz w:val="16"/>
                <w:szCs w:val="16"/>
              </w:rPr>
              <w:t>Hexyl</w:t>
            </w:r>
            <w:proofErr w:type="spellEnd"/>
            <w:r w:rsidRPr="00AF6417">
              <w:rPr>
                <w:sz w:val="16"/>
                <w:szCs w:val="16"/>
              </w:rPr>
              <w:t xml:space="preserve"> </w:t>
            </w:r>
            <w:proofErr w:type="spellStart"/>
            <w:r w:rsidRPr="00AF6417">
              <w:rPr>
                <w:sz w:val="16"/>
                <w:szCs w:val="16"/>
              </w:rPr>
              <w:t>cinnamic</w:t>
            </w:r>
            <w:proofErr w:type="spellEnd"/>
            <w:r w:rsidRPr="00AF6417">
              <w:rPr>
                <w:sz w:val="16"/>
                <w:szCs w:val="16"/>
              </w:rPr>
              <w:t xml:space="preserve"> </w:t>
            </w:r>
            <w:proofErr w:type="spellStart"/>
            <w:r w:rsidRPr="00AF6417">
              <w:rPr>
                <w:sz w:val="16"/>
                <w:szCs w:val="16"/>
              </w:rPr>
              <w:t>aldehyde</w:t>
            </w:r>
            <w:proofErr w:type="spellEnd"/>
          </w:p>
          <w:p w14:paraId="19965EDC" w14:textId="4F8FB62A" w:rsidR="00AF6417" w:rsidRPr="00AF6417" w:rsidRDefault="00AF6417" w:rsidP="00AF6417">
            <w:pPr>
              <w:rPr>
                <w:sz w:val="16"/>
                <w:szCs w:val="16"/>
                <w:lang w:val="en-GB"/>
              </w:rPr>
            </w:pPr>
          </w:p>
        </w:tc>
        <w:tc>
          <w:tcPr>
            <w:tcW w:w="1417" w:type="dxa"/>
          </w:tcPr>
          <w:p w14:paraId="38C1DE49" w14:textId="253BB3E2" w:rsidR="00AF6417" w:rsidRPr="00AF6417" w:rsidRDefault="00AF6417" w:rsidP="00F07D40">
            <w:pPr>
              <w:jc w:val="center"/>
              <w:rPr>
                <w:sz w:val="16"/>
                <w:szCs w:val="16"/>
                <w:lang w:val="en-GB"/>
              </w:rPr>
            </w:pPr>
            <w:r w:rsidRPr="00AF6417">
              <w:rPr>
                <w:sz w:val="16"/>
                <w:szCs w:val="16"/>
                <w:lang w:val="en-GB"/>
              </w:rPr>
              <w:t>101-86-0</w:t>
            </w:r>
          </w:p>
        </w:tc>
        <w:tc>
          <w:tcPr>
            <w:tcW w:w="1472" w:type="dxa"/>
          </w:tcPr>
          <w:p w14:paraId="0079717D" w14:textId="64F97AEF" w:rsidR="00AF6417" w:rsidRPr="00AF6417" w:rsidRDefault="00AF6417" w:rsidP="00F07D40">
            <w:pPr>
              <w:jc w:val="center"/>
              <w:rPr>
                <w:sz w:val="16"/>
                <w:szCs w:val="16"/>
                <w:lang w:val="en-GB"/>
              </w:rPr>
            </w:pPr>
            <w:r w:rsidRPr="00AF6417">
              <w:rPr>
                <w:sz w:val="16"/>
                <w:szCs w:val="16"/>
                <w:lang w:val="en-GB"/>
              </w:rPr>
              <w:t>202-983-3</w:t>
            </w:r>
          </w:p>
        </w:tc>
        <w:tc>
          <w:tcPr>
            <w:tcW w:w="1363" w:type="dxa"/>
          </w:tcPr>
          <w:p w14:paraId="4E036927" w14:textId="13BC868F" w:rsidR="00AF6417" w:rsidRPr="00AF6417" w:rsidRDefault="00AF6417" w:rsidP="00A77D5B">
            <w:pPr>
              <w:jc w:val="center"/>
              <w:rPr>
                <w:sz w:val="16"/>
                <w:szCs w:val="16"/>
                <w:lang w:val="en-GB"/>
              </w:rPr>
            </w:pPr>
            <w:r>
              <w:rPr>
                <w:sz w:val="16"/>
                <w:szCs w:val="16"/>
                <w:lang w:val="en-GB"/>
              </w:rPr>
              <w:t>0.1</w:t>
            </w:r>
            <w:r w:rsidR="00DE79CF">
              <w:rPr>
                <w:sz w:val="16"/>
                <w:szCs w:val="16"/>
                <w:lang w:val="en-GB"/>
              </w:rPr>
              <w:t>12</w:t>
            </w:r>
            <w:r>
              <w:rPr>
                <w:sz w:val="16"/>
                <w:szCs w:val="16"/>
                <w:lang w:val="en-GB"/>
              </w:rPr>
              <w:t>-0.</w:t>
            </w:r>
            <w:r w:rsidR="00DE79CF">
              <w:rPr>
                <w:sz w:val="16"/>
                <w:szCs w:val="16"/>
                <w:lang w:val="en-GB"/>
              </w:rPr>
              <w:t>217</w:t>
            </w:r>
          </w:p>
        </w:tc>
        <w:tc>
          <w:tcPr>
            <w:tcW w:w="2835" w:type="dxa"/>
          </w:tcPr>
          <w:p w14:paraId="6956E5B7" w14:textId="77777777" w:rsidR="00AF6417" w:rsidRDefault="00AF6417" w:rsidP="00727782">
            <w:pPr>
              <w:rPr>
                <w:sz w:val="16"/>
                <w:szCs w:val="16"/>
                <w:lang w:val="en-GB"/>
              </w:rPr>
            </w:pPr>
            <w:r w:rsidRPr="00AF6417">
              <w:rPr>
                <w:sz w:val="16"/>
                <w:szCs w:val="16"/>
                <w:lang w:val="en-GB"/>
              </w:rPr>
              <w:t xml:space="preserve">Skin Sens. 1, H317 </w:t>
            </w:r>
          </w:p>
          <w:p w14:paraId="73E5E577" w14:textId="3B9BF6C6" w:rsidR="00AF6417" w:rsidRPr="00A77D5B" w:rsidRDefault="00AF6417" w:rsidP="00727782">
            <w:pPr>
              <w:rPr>
                <w:sz w:val="16"/>
                <w:szCs w:val="16"/>
                <w:lang w:val="en-GB"/>
              </w:rPr>
            </w:pPr>
            <w:r w:rsidRPr="00AF6417">
              <w:rPr>
                <w:sz w:val="16"/>
                <w:szCs w:val="16"/>
                <w:lang w:val="en-GB"/>
              </w:rPr>
              <w:t>Aquatic Chronic 2, H411</w:t>
            </w:r>
          </w:p>
        </w:tc>
      </w:tr>
      <w:tr w:rsidR="00AF6417" w:rsidRPr="00A77D5B" w14:paraId="641FB1C7" w14:textId="77777777" w:rsidTr="00727782">
        <w:trPr>
          <w:trHeight w:val="769"/>
        </w:trPr>
        <w:tc>
          <w:tcPr>
            <w:tcW w:w="2547" w:type="dxa"/>
          </w:tcPr>
          <w:p w14:paraId="1855CA5F" w14:textId="77777777" w:rsidR="00AF6417" w:rsidRPr="00AF6417" w:rsidRDefault="00AF6417" w:rsidP="00AF6417">
            <w:pPr>
              <w:rPr>
                <w:sz w:val="16"/>
                <w:szCs w:val="16"/>
              </w:rPr>
            </w:pPr>
            <w:proofErr w:type="spellStart"/>
            <w:r w:rsidRPr="00AF6417">
              <w:rPr>
                <w:sz w:val="16"/>
                <w:szCs w:val="16"/>
              </w:rPr>
              <w:t>Vertenex</w:t>
            </w:r>
            <w:proofErr w:type="spellEnd"/>
          </w:p>
          <w:p w14:paraId="52CEECE6" w14:textId="6BAA6372" w:rsidR="00AF6417" w:rsidRPr="00AF6417" w:rsidRDefault="00AF6417" w:rsidP="00AF6417">
            <w:pPr>
              <w:rPr>
                <w:sz w:val="16"/>
                <w:szCs w:val="16"/>
                <w:lang w:val="en-GB"/>
              </w:rPr>
            </w:pPr>
          </w:p>
        </w:tc>
        <w:tc>
          <w:tcPr>
            <w:tcW w:w="1417" w:type="dxa"/>
          </w:tcPr>
          <w:p w14:paraId="676327EB" w14:textId="1CDA2870" w:rsidR="00AF6417" w:rsidRPr="00AF6417" w:rsidRDefault="00AF6417" w:rsidP="00F07D40">
            <w:pPr>
              <w:jc w:val="center"/>
              <w:rPr>
                <w:sz w:val="16"/>
                <w:szCs w:val="16"/>
                <w:lang w:val="en-GB"/>
              </w:rPr>
            </w:pPr>
            <w:r w:rsidRPr="00AF6417">
              <w:rPr>
                <w:sz w:val="16"/>
                <w:szCs w:val="16"/>
                <w:lang w:val="en-GB"/>
              </w:rPr>
              <w:t>32210-23-4</w:t>
            </w:r>
          </w:p>
        </w:tc>
        <w:tc>
          <w:tcPr>
            <w:tcW w:w="1472" w:type="dxa"/>
          </w:tcPr>
          <w:p w14:paraId="61FF3F95" w14:textId="2F5FA47F" w:rsidR="00AF6417" w:rsidRPr="00AF6417" w:rsidRDefault="00AF6417" w:rsidP="00F07D40">
            <w:pPr>
              <w:jc w:val="center"/>
              <w:rPr>
                <w:sz w:val="16"/>
                <w:szCs w:val="16"/>
                <w:lang w:val="en-GB"/>
              </w:rPr>
            </w:pPr>
            <w:r w:rsidRPr="00AF6417">
              <w:rPr>
                <w:sz w:val="16"/>
                <w:szCs w:val="16"/>
                <w:lang w:val="en-GB"/>
              </w:rPr>
              <w:t>250-954-9</w:t>
            </w:r>
          </w:p>
        </w:tc>
        <w:tc>
          <w:tcPr>
            <w:tcW w:w="1363" w:type="dxa"/>
          </w:tcPr>
          <w:p w14:paraId="18370F79" w14:textId="142733AC" w:rsidR="00AF6417" w:rsidRDefault="00AF6417" w:rsidP="00A77D5B">
            <w:pPr>
              <w:jc w:val="center"/>
              <w:rPr>
                <w:sz w:val="16"/>
                <w:szCs w:val="16"/>
                <w:lang w:val="en-GB"/>
              </w:rPr>
            </w:pPr>
            <w:r>
              <w:rPr>
                <w:sz w:val="16"/>
                <w:szCs w:val="16"/>
                <w:lang w:val="en-GB"/>
              </w:rPr>
              <w:t>0.1</w:t>
            </w:r>
            <w:r w:rsidR="00DE79CF">
              <w:rPr>
                <w:sz w:val="16"/>
                <w:szCs w:val="16"/>
                <w:lang w:val="en-GB"/>
              </w:rPr>
              <w:t>0</w:t>
            </w:r>
            <w:r>
              <w:rPr>
                <w:sz w:val="16"/>
                <w:szCs w:val="16"/>
                <w:lang w:val="en-GB"/>
              </w:rPr>
              <w:t>5-0.</w:t>
            </w:r>
            <w:r w:rsidR="00DE79CF">
              <w:rPr>
                <w:sz w:val="16"/>
                <w:szCs w:val="16"/>
                <w:lang w:val="en-GB"/>
              </w:rPr>
              <w:t>21</w:t>
            </w:r>
          </w:p>
        </w:tc>
        <w:tc>
          <w:tcPr>
            <w:tcW w:w="2835" w:type="dxa"/>
          </w:tcPr>
          <w:p w14:paraId="13594E5B" w14:textId="38CB836C" w:rsidR="00AF6417" w:rsidRPr="00AF6417" w:rsidRDefault="00AF6417" w:rsidP="00727782">
            <w:pPr>
              <w:rPr>
                <w:sz w:val="16"/>
                <w:szCs w:val="16"/>
                <w:lang w:val="en-GB"/>
              </w:rPr>
            </w:pPr>
            <w:r w:rsidRPr="00AF6417">
              <w:rPr>
                <w:sz w:val="16"/>
                <w:szCs w:val="16"/>
                <w:lang w:val="en-GB"/>
              </w:rPr>
              <w:t>Skin Sens. 1B, H317</w:t>
            </w:r>
          </w:p>
        </w:tc>
      </w:tr>
      <w:tr w:rsidR="00AF6417" w:rsidRPr="0042779A" w14:paraId="7C9A463F" w14:textId="77777777" w:rsidTr="00727782">
        <w:trPr>
          <w:trHeight w:val="769"/>
        </w:trPr>
        <w:tc>
          <w:tcPr>
            <w:tcW w:w="2547" w:type="dxa"/>
          </w:tcPr>
          <w:p w14:paraId="2D3496C3" w14:textId="77777777" w:rsidR="0042779A" w:rsidRPr="0042779A" w:rsidRDefault="0042779A" w:rsidP="0042779A">
            <w:pPr>
              <w:rPr>
                <w:sz w:val="16"/>
                <w:szCs w:val="16"/>
              </w:rPr>
            </w:pPr>
            <w:proofErr w:type="spellStart"/>
            <w:r w:rsidRPr="0042779A">
              <w:rPr>
                <w:sz w:val="16"/>
                <w:szCs w:val="16"/>
              </w:rPr>
              <w:t>Linalool</w:t>
            </w:r>
            <w:proofErr w:type="spellEnd"/>
          </w:p>
          <w:p w14:paraId="66B00AC4" w14:textId="3C7FC71A" w:rsidR="0042779A" w:rsidRPr="0042779A" w:rsidRDefault="0042779A" w:rsidP="0042779A">
            <w:pPr>
              <w:rPr>
                <w:sz w:val="16"/>
                <w:szCs w:val="16"/>
                <w:lang w:val="en-GB"/>
              </w:rPr>
            </w:pPr>
          </w:p>
          <w:p w14:paraId="55C4075A" w14:textId="5E1807AB" w:rsidR="00AF6417" w:rsidRPr="00AF6417" w:rsidRDefault="00AF6417" w:rsidP="0042779A">
            <w:pPr>
              <w:rPr>
                <w:sz w:val="16"/>
                <w:szCs w:val="16"/>
              </w:rPr>
            </w:pPr>
          </w:p>
        </w:tc>
        <w:tc>
          <w:tcPr>
            <w:tcW w:w="1417" w:type="dxa"/>
          </w:tcPr>
          <w:p w14:paraId="5C5AF1B8" w14:textId="1BA92401" w:rsidR="00AF6417" w:rsidRPr="0042779A" w:rsidRDefault="0042779A" w:rsidP="00F07D40">
            <w:pPr>
              <w:jc w:val="center"/>
              <w:rPr>
                <w:sz w:val="16"/>
                <w:szCs w:val="16"/>
                <w:lang w:val="fr-BE"/>
              </w:rPr>
            </w:pPr>
            <w:r w:rsidRPr="0042779A">
              <w:rPr>
                <w:sz w:val="16"/>
                <w:szCs w:val="16"/>
                <w:lang w:val="fr-BE"/>
              </w:rPr>
              <w:t>78-70-6</w:t>
            </w:r>
          </w:p>
        </w:tc>
        <w:tc>
          <w:tcPr>
            <w:tcW w:w="1472" w:type="dxa"/>
          </w:tcPr>
          <w:p w14:paraId="27F7FA82" w14:textId="6F308987" w:rsidR="00AF6417" w:rsidRPr="0042779A" w:rsidRDefault="0042779A" w:rsidP="00F07D40">
            <w:pPr>
              <w:jc w:val="center"/>
              <w:rPr>
                <w:sz w:val="16"/>
                <w:szCs w:val="16"/>
                <w:lang w:val="fr-BE"/>
              </w:rPr>
            </w:pPr>
            <w:r w:rsidRPr="0042779A">
              <w:rPr>
                <w:sz w:val="16"/>
                <w:szCs w:val="16"/>
                <w:lang w:val="fr-BE"/>
              </w:rPr>
              <w:t>201-134-4</w:t>
            </w:r>
          </w:p>
        </w:tc>
        <w:tc>
          <w:tcPr>
            <w:tcW w:w="1363" w:type="dxa"/>
          </w:tcPr>
          <w:p w14:paraId="6F521ED2" w14:textId="68699702" w:rsidR="00AF6417" w:rsidRPr="0042779A" w:rsidRDefault="0042779A" w:rsidP="00A77D5B">
            <w:pPr>
              <w:jc w:val="center"/>
              <w:rPr>
                <w:sz w:val="16"/>
                <w:szCs w:val="16"/>
                <w:lang w:val="fr-BE"/>
              </w:rPr>
            </w:pPr>
            <w:r>
              <w:rPr>
                <w:sz w:val="16"/>
                <w:szCs w:val="16"/>
                <w:lang w:val="fr-BE"/>
              </w:rPr>
              <w:t>0.</w:t>
            </w:r>
            <w:r w:rsidR="00DE79CF">
              <w:rPr>
                <w:sz w:val="16"/>
                <w:szCs w:val="16"/>
                <w:lang w:val="fr-BE"/>
              </w:rPr>
              <w:t>091</w:t>
            </w:r>
            <w:r>
              <w:rPr>
                <w:sz w:val="16"/>
                <w:szCs w:val="16"/>
                <w:lang w:val="fr-BE"/>
              </w:rPr>
              <w:t>-0.</w:t>
            </w:r>
            <w:r w:rsidR="00DE79CF">
              <w:rPr>
                <w:sz w:val="16"/>
                <w:szCs w:val="16"/>
                <w:lang w:val="fr-BE"/>
              </w:rPr>
              <w:t>17</w:t>
            </w:r>
            <w:r>
              <w:rPr>
                <w:sz w:val="16"/>
                <w:szCs w:val="16"/>
                <w:lang w:val="fr-BE"/>
              </w:rPr>
              <w:t>5</w:t>
            </w:r>
          </w:p>
        </w:tc>
        <w:tc>
          <w:tcPr>
            <w:tcW w:w="2835" w:type="dxa"/>
          </w:tcPr>
          <w:p w14:paraId="6FF90572" w14:textId="77777777" w:rsidR="0042779A" w:rsidRDefault="0042779A" w:rsidP="00727782">
            <w:pPr>
              <w:rPr>
                <w:sz w:val="16"/>
                <w:szCs w:val="16"/>
                <w:lang w:val="fr-BE"/>
              </w:rPr>
            </w:pPr>
            <w:r w:rsidRPr="0042779A">
              <w:rPr>
                <w:sz w:val="16"/>
                <w:szCs w:val="16"/>
                <w:lang w:val="fr-BE"/>
              </w:rPr>
              <w:t xml:space="preserve">Skin </w:t>
            </w:r>
            <w:proofErr w:type="spellStart"/>
            <w:r w:rsidRPr="0042779A">
              <w:rPr>
                <w:sz w:val="16"/>
                <w:szCs w:val="16"/>
                <w:lang w:val="fr-BE"/>
              </w:rPr>
              <w:t>Irrit</w:t>
            </w:r>
            <w:proofErr w:type="spellEnd"/>
            <w:r w:rsidRPr="0042779A">
              <w:rPr>
                <w:sz w:val="16"/>
                <w:szCs w:val="16"/>
                <w:lang w:val="fr-BE"/>
              </w:rPr>
              <w:t xml:space="preserve">. 2, H315 </w:t>
            </w:r>
          </w:p>
          <w:p w14:paraId="6B51C28A" w14:textId="77777777" w:rsidR="0042779A" w:rsidRDefault="0042779A" w:rsidP="00727782">
            <w:pPr>
              <w:rPr>
                <w:sz w:val="16"/>
                <w:szCs w:val="16"/>
                <w:lang w:val="fr-BE"/>
              </w:rPr>
            </w:pPr>
            <w:r w:rsidRPr="0042779A">
              <w:rPr>
                <w:sz w:val="16"/>
                <w:szCs w:val="16"/>
                <w:lang w:val="fr-BE"/>
              </w:rPr>
              <w:t xml:space="preserve">Eye </w:t>
            </w:r>
            <w:proofErr w:type="spellStart"/>
            <w:r w:rsidRPr="0042779A">
              <w:rPr>
                <w:sz w:val="16"/>
                <w:szCs w:val="16"/>
                <w:lang w:val="fr-BE"/>
              </w:rPr>
              <w:t>Irrit</w:t>
            </w:r>
            <w:proofErr w:type="spellEnd"/>
            <w:r w:rsidRPr="0042779A">
              <w:rPr>
                <w:sz w:val="16"/>
                <w:szCs w:val="16"/>
                <w:lang w:val="fr-BE"/>
              </w:rPr>
              <w:t xml:space="preserve">. 2, H319 </w:t>
            </w:r>
          </w:p>
          <w:p w14:paraId="3C755713" w14:textId="3F52ECC3" w:rsidR="00AF6417" w:rsidRPr="0042779A" w:rsidRDefault="0042779A" w:rsidP="00727782">
            <w:pPr>
              <w:rPr>
                <w:sz w:val="16"/>
                <w:szCs w:val="16"/>
                <w:lang w:val="fr-BE"/>
              </w:rPr>
            </w:pPr>
            <w:r w:rsidRPr="0042779A">
              <w:rPr>
                <w:sz w:val="16"/>
                <w:szCs w:val="16"/>
                <w:lang w:val="fr-BE"/>
              </w:rPr>
              <w:t>Skin Sens. 1B, H317</w:t>
            </w:r>
          </w:p>
        </w:tc>
      </w:tr>
      <w:tr w:rsidR="0042779A" w:rsidRPr="0042779A" w14:paraId="3863C826" w14:textId="77777777" w:rsidTr="00727782">
        <w:trPr>
          <w:trHeight w:val="769"/>
        </w:trPr>
        <w:tc>
          <w:tcPr>
            <w:tcW w:w="2547" w:type="dxa"/>
          </w:tcPr>
          <w:p w14:paraId="22AD5DDC" w14:textId="77777777" w:rsidR="0042779A" w:rsidRPr="0042779A" w:rsidRDefault="0042779A" w:rsidP="0042779A">
            <w:pPr>
              <w:rPr>
                <w:sz w:val="16"/>
                <w:szCs w:val="16"/>
              </w:rPr>
            </w:pPr>
            <w:r w:rsidRPr="0042779A">
              <w:rPr>
                <w:sz w:val="16"/>
                <w:szCs w:val="16"/>
              </w:rPr>
              <w:t>COUMARIN</w:t>
            </w:r>
          </w:p>
          <w:p w14:paraId="3AFEB517" w14:textId="77777777" w:rsidR="0042779A" w:rsidRDefault="0042779A" w:rsidP="0042779A">
            <w:pPr>
              <w:rPr>
                <w:sz w:val="16"/>
                <w:szCs w:val="16"/>
              </w:rPr>
            </w:pPr>
          </w:p>
          <w:p w14:paraId="44C25EE1" w14:textId="77777777" w:rsidR="0042779A" w:rsidRDefault="0042779A" w:rsidP="0042779A">
            <w:pPr>
              <w:rPr>
                <w:sz w:val="16"/>
                <w:szCs w:val="16"/>
              </w:rPr>
            </w:pPr>
          </w:p>
          <w:p w14:paraId="00F4AD32" w14:textId="77777777" w:rsidR="0042779A" w:rsidRDefault="0042779A" w:rsidP="0042779A">
            <w:pPr>
              <w:rPr>
                <w:sz w:val="16"/>
                <w:szCs w:val="16"/>
              </w:rPr>
            </w:pPr>
          </w:p>
          <w:p w14:paraId="6517E3F6" w14:textId="77777777" w:rsidR="0042779A" w:rsidRDefault="0042779A" w:rsidP="0042779A">
            <w:pPr>
              <w:rPr>
                <w:sz w:val="16"/>
                <w:szCs w:val="16"/>
              </w:rPr>
            </w:pPr>
          </w:p>
          <w:p w14:paraId="3D6CD001" w14:textId="77777777" w:rsidR="0042779A" w:rsidRDefault="0042779A" w:rsidP="0042779A">
            <w:pPr>
              <w:rPr>
                <w:sz w:val="16"/>
                <w:szCs w:val="16"/>
              </w:rPr>
            </w:pPr>
          </w:p>
          <w:p w14:paraId="36237365" w14:textId="56809CB5" w:rsidR="0042779A" w:rsidRPr="0042779A" w:rsidRDefault="0042779A" w:rsidP="0042779A">
            <w:pPr>
              <w:rPr>
                <w:sz w:val="16"/>
                <w:szCs w:val="16"/>
              </w:rPr>
            </w:pPr>
          </w:p>
        </w:tc>
        <w:tc>
          <w:tcPr>
            <w:tcW w:w="1417" w:type="dxa"/>
          </w:tcPr>
          <w:p w14:paraId="090EAEB4" w14:textId="190D05E2" w:rsidR="0042779A" w:rsidRPr="0042779A" w:rsidRDefault="0042779A" w:rsidP="00F07D40">
            <w:pPr>
              <w:jc w:val="center"/>
              <w:rPr>
                <w:sz w:val="16"/>
                <w:szCs w:val="16"/>
                <w:lang w:val="fr-BE"/>
              </w:rPr>
            </w:pPr>
            <w:r w:rsidRPr="0042779A">
              <w:rPr>
                <w:sz w:val="16"/>
                <w:szCs w:val="16"/>
                <w:lang w:val="fr-BE"/>
              </w:rPr>
              <w:t>91-64-5</w:t>
            </w:r>
          </w:p>
        </w:tc>
        <w:tc>
          <w:tcPr>
            <w:tcW w:w="1472" w:type="dxa"/>
          </w:tcPr>
          <w:p w14:paraId="1350EE09" w14:textId="3BFD7BE5" w:rsidR="0042779A" w:rsidRPr="0042779A" w:rsidRDefault="0042779A" w:rsidP="00F07D40">
            <w:pPr>
              <w:jc w:val="center"/>
              <w:rPr>
                <w:sz w:val="16"/>
                <w:szCs w:val="16"/>
                <w:lang w:val="fr-BE"/>
              </w:rPr>
            </w:pPr>
            <w:r w:rsidRPr="0042779A">
              <w:rPr>
                <w:sz w:val="16"/>
                <w:szCs w:val="16"/>
                <w:lang w:val="fr-BE"/>
              </w:rPr>
              <w:t>202-086-7</w:t>
            </w:r>
          </w:p>
        </w:tc>
        <w:tc>
          <w:tcPr>
            <w:tcW w:w="1363" w:type="dxa"/>
          </w:tcPr>
          <w:p w14:paraId="22C87D0E" w14:textId="38AC68B4" w:rsidR="0042779A" w:rsidRDefault="0042779A" w:rsidP="00A77D5B">
            <w:pPr>
              <w:jc w:val="center"/>
              <w:rPr>
                <w:sz w:val="16"/>
                <w:szCs w:val="16"/>
                <w:lang w:val="fr-BE"/>
              </w:rPr>
            </w:pPr>
            <w:r>
              <w:rPr>
                <w:sz w:val="16"/>
                <w:szCs w:val="16"/>
                <w:lang w:val="fr-BE"/>
              </w:rPr>
              <w:t>0.</w:t>
            </w:r>
            <w:r w:rsidR="00DE79CF">
              <w:rPr>
                <w:sz w:val="16"/>
                <w:szCs w:val="16"/>
                <w:lang w:val="fr-BE"/>
              </w:rPr>
              <w:t>091</w:t>
            </w:r>
            <w:r>
              <w:rPr>
                <w:sz w:val="16"/>
                <w:szCs w:val="16"/>
                <w:lang w:val="fr-BE"/>
              </w:rPr>
              <w:t>-0.</w:t>
            </w:r>
            <w:r w:rsidR="00DE79CF">
              <w:rPr>
                <w:sz w:val="16"/>
                <w:szCs w:val="16"/>
                <w:lang w:val="fr-BE"/>
              </w:rPr>
              <w:t>17</w:t>
            </w:r>
            <w:r>
              <w:rPr>
                <w:sz w:val="16"/>
                <w:szCs w:val="16"/>
                <w:lang w:val="fr-BE"/>
              </w:rPr>
              <w:t>5</w:t>
            </w:r>
          </w:p>
        </w:tc>
        <w:tc>
          <w:tcPr>
            <w:tcW w:w="2835" w:type="dxa"/>
          </w:tcPr>
          <w:p w14:paraId="63AB0EC3" w14:textId="77777777" w:rsidR="0042779A" w:rsidRDefault="0042779A" w:rsidP="0042779A">
            <w:pPr>
              <w:rPr>
                <w:sz w:val="16"/>
                <w:szCs w:val="16"/>
                <w:lang w:val="fr-BE"/>
              </w:rPr>
            </w:pPr>
            <w:r w:rsidRPr="0042779A">
              <w:rPr>
                <w:sz w:val="16"/>
                <w:szCs w:val="16"/>
                <w:lang w:val="fr-BE"/>
              </w:rPr>
              <w:t xml:space="preserve">Acute </w:t>
            </w:r>
            <w:proofErr w:type="spellStart"/>
            <w:r w:rsidRPr="0042779A">
              <w:rPr>
                <w:sz w:val="16"/>
                <w:szCs w:val="16"/>
                <w:lang w:val="fr-BE"/>
              </w:rPr>
              <w:t>Tox</w:t>
            </w:r>
            <w:proofErr w:type="spellEnd"/>
            <w:r w:rsidRPr="0042779A">
              <w:rPr>
                <w:sz w:val="16"/>
                <w:szCs w:val="16"/>
                <w:lang w:val="fr-BE"/>
              </w:rPr>
              <w:t xml:space="preserve">. 3 (par voie orale), H301 Acute </w:t>
            </w:r>
            <w:proofErr w:type="spellStart"/>
            <w:r w:rsidRPr="0042779A">
              <w:rPr>
                <w:sz w:val="16"/>
                <w:szCs w:val="16"/>
                <w:lang w:val="fr-BE"/>
              </w:rPr>
              <w:t>Tox</w:t>
            </w:r>
            <w:proofErr w:type="spellEnd"/>
            <w:r w:rsidRPr="0042779A">
              <w:rPr>
                <w:sz w:val="16"/>
                <w:szCs w:val="16"/>
                <w:lang w:val="fr-BE"/>
              </w:rPr>
              <w:t xml:space="preserve">. 3 (par voie cutanée), H311 Acute </w:t>
            </w:r>
            <w:proofErr w:type="spellStart"/>
            <w:r w:rsidRPr="0042779A">
              <w:rPr>
                <w:sz w:val="16"/>
                <w:szCs w:val="16"/>
                <w:lang w:val="fr-BE"/>
              </w:rPr>
              <w:t>Tox</w:t>
            </w:r>
            <w:proofErr w:type="spellEnd"/>
            <w:r w:rsidRPr="0042779A">
              <w:rPr>
                <w:sz w:val="16"/>
                <w:szCs w:val="16"/>
                <w:lang w:val="fr-BE"/>
              </w:rPr>
              <w:t xml:space="preserve">. 3 (par inhalation), H331 </w:t>
            </w:r>
          </w:p>
          <w:p w14:paraId="019EFB53" w14:textId="18B49B00" w:rsidR="0042779A" w:rsidRPr="0042779A" w:rsidRDefault="0042779A" w:rsidP="0042779A">
            <w:pPr>
              <w:rPr>
                <w:sz w:val="16"/>
                <w:szCs w:val="16"/>
                <w:lang w:val="fr-BE"/>
              </w:rPr>
            </w:pPr>
            <w:r w:rsidRPr="0042779A">
              <w:rPr>
                <w:sz w:val="16"/>
                <w:szCs w:val="16"/>
                <w:lang w:val="fr-BE"/>
              </w:rPr>
              <w:t>Skin Sens. 1, H317</w:t>
            </w:r>
          </w:p>
          <w:p w14:paraId="007234E4" w14:textId="4B1C534D" w:rsidR="0042779A" w:rsidRPr="0042779A" w:rsidRDefault="0042779A" w:rsidP="0042779A">
            <w:pPr>
              <w:rPr>
                <w:sz w:val="16"/>
                <w:szCs w:val="16"/>
                <w:lang w:val="fr-BE"/>
              </w:rPr>
            </w:pPr>
            <w:proofErr w:type="spellStart"/>
            <w:r w:rsidRPr="0042779A">
              <w:rPr>
                <w:sz w:val="16"/>
                <w:szCs w:val="16"/>
                <w:lang w:val="fr-BE"/>
              </w:rPr>
              <w:t>Aquatic</w:t>
            </w:r>
            <w:proofErr w:type="spellEnd"/>
            <w:r w:rsidRPr="0042779A">
              <w:rPr>
                <w:sz w:val="16"/>
                <w:szCs w:val="16"/>
                <w:lang w:val="fr-BE"/>
              </w:rPr>
              <w:t xml:space="preserve"> </w:t>
            </w:r>
            <w:proofErr w:type="spellStart"/>
            <w:r w:rsidRPr="0042779A">
              <w:rPr>
                <w:sz w:val="16"/>
                <w:szCs w:val="16"/>
                <w:lang w:val="fr-BE"/>
              </w:rPr>
              <w:t>Chronic</w:t>
            </w:r>
            <w:proofErr w:type="spellEnd"/>
            <w:r w:rsidRPr="0042779A">
              <w:rPr>
                <w:sz w:val="16"/>
                <w:szCs w:val="16"/>
                <w:lang w:val="fr-BE"/>
              </w:rPr>
              <w:t xml:space="preserve"> 2, H411</w:t>
            </w:r>
          </w:p>
        </w:tc>
      </w:tr>
    </w:tbl>
    <w:p w14:paraId="3700D36A" w14:textId="77777777" w:rsidR="00650E52" w:rsidRPr="00A77D5B"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2C9AF02" w:rsidR="002D02EE" w:rsidRDefault="001C02F7" w:rsidP="00B520DF">
            <w:pPr>
              <w:rPr>
                <w:sz w:val="16"/>
                <w:szCs w:val="16"/>
              </w:rPr>
            </w:pPr>
            <w:r>
              <w:rPr>
                <w:sz w:val="16"/>
                <w:szCs w:val="16"/>
              </w:rPr>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159A64A" w:rsidR="00615C75" w:rsidRPr="00123E65" w:rsidRDefault="00615C75" w:rsidP="00B520DF">
            <w:pPr>
              <w:rPr>
                <w:sz w:val="16"/>
                <w:szCs w:val="16"/>
              </w:rPr>
            </w:pPr>
            <w:r>
              <w:rPr>
                <w:sz w:val="16"/>
                <w:szCs w:val="16"/>
              </w:rPr>
              <w:t xml:space="preserve">: </w:t>
            </w:r>
            <w:r w:rsidR="001C02F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342FA8" w:rsidR="00A53721" w:rsidRDefault="00A53721" w:rsidP="00B520DF">
            <w:pPr>
              <w:rPr>
                <w:sz w:val="16"/>
                <w:szCs w:val="16"/>
              </w:rPr>
            </w:pPr>
            <w:r w:rsidRPr="00A53721">
              <w:rPr>
                <w:sz w:val="16"/>
                <w:szCs w:val="16"/>
              </w:rPr>
              <w:t xml:space="preserve">: </w:t>
            </w:r>
            <w:r w:rsidR="00A77D5B">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5C4546AB" w:rsidR="001C02F7" w:rsidRDefault="001C02F7" w:rsidP="001C02F7">
      <w:pPr>
        <w:ind w:left="-567"/>
        <w:rPr>
          <w:sz w:val="16"/>
          <w:szCs w:val="16"/>
        </w:rPr>
      </w:pPr>
      <w:r>
        <w:rPr>
          <w:sz w:val="16"/>
          <w:szCs w:val="16"/>
        </w:rPr>
        <w:t xml:space="preserve">WGK : </w:t>
      </w:r>
      <w:r w:rsidR="00A77D5B">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lastRenderedPageBreak/>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1026BC12" w14:textId="77777777" w:rsidR="006E1CE6" w:rsidRPr="006E1CE6" w:rsidRDefault="006E1CE6" w:rsidP="006E1CE6">
            <w:pPr>
              <w:spacing w:before="57" w:line="288" w:lineRule="auto"/>
              <w:ind w:left="56" w:right="18"/>
              <w:rPr>
                <w:bCs/>
                <w:sz w:val="16"/>
                <w:szCs w:val="16"/>
              </w:rPr>
            </w:pPr>
            <w:r w:rsidRPr="006E1CE6">
              <w:rPr>
                <w:bCs/>
                <w:sz w:val="16"/>
                <w:szCs w:val="16"/>
              </w:rPr>
              <w:t>CUPCAKE CRÈME VANILLE BEL115;</w:t>
            </w:r>
          </w:p>
          <w:p w14:paraId="3909C0A0" w14:textId="46E24CEB" w:rsidR="006E1CE6" w:rsidRPr="006E1CE6" w:rsidRDefault="006E1CE6" w:rsidP="006E1CE6">
            <w:pPr>
              <w:spacing w:before="57" w:line="288" w:lineRule="auto"/>
              <w:ind w:left="56" w:right="18"/>
              <w:rPr>
                <w:bCs/>
                <w:sz w:val="16"/>
                <w:szCs w:val="16"/>
              </w:rPr>
            </w:pPr>
            <w:proofErr w:type="spellStart"/>
            <w:r w:rsidRPr="006E1CE6">
              <w:rPr>
                <w:bCs/>
                <w:sz w:val="16"/>
                <w:szCs w:val="16"/>
              </w:rPr>
              <w:t>Hexyl</w:t>
            </w:r>
            <w:proofErr w:type="spellEnd"/>
            <w:r w:rsidRPr="006E1CE6">
              <w:rPr>
                <w:bCs/>
                <w:sz w:val="16"/>
                <w:szCs w:val="16"/>
              </w:rPr>
              <w:t xml:space="preserve"> </w:t>
            </w:r>
            <w:proofErr w:type="spellStart"/>
            <w:r w:rsidRPr="006E1CE6">
              <w:rPr>
                <w:bCs/>
                <w:sz w:val="16"/>
                <w:szCs w:val="16"/>
              </w:rPr>
              <w:t>cinnamic</w:t>
            </w:r>
            <w:proofErr w:type="spellEnd"/>
            <w:r w:rsidRPr="006E1CE6">
              <w:rPr>
                <w:bCs/>
                <w:sz w:val="16"/>
                <w:szCs w:val="16"/>
              </w:rPr>
              <w:t xml:space="preserve"> </w:t>
            </w:r>
            <w:proofErr w:type="spellStart"/>
            <w:r w:rsidRPr="006E1CE6">
              <w:rPr>
                <w:bCs/>
                <w:sz w:val="16"/>
                <w:szCs w:val="16"/>
              </w:rPr>
              <w:t>aldehyde</w:t>
            </w:r>
            <w:proofErr w:type="spellEnd"/>
            <w:r w:rsidRPr="006E1CE6">
              <w:rPr>
                <w:bCs/>
                <w:sz w:val="16"/>
                <w:szCs w:val="16"/>
              </w:rPr>
              <w:t xml:space="preserve"> ; </w:t>
            </w:r>
            <w:proofErr w:type="spellStart"/>
            <w:r w:rsidRPr="006E1CE6">
              <w:rPr>
                <w:bCs/>
                <w:sz w:val="16"/>
                <w:szCs w:val="16"/>
              </w:rPr>
              <w:t>Vertenex</w:t>
            </w:r>
            <w:proofErr w:type="spellEnd"/>
            <w:r w:rsidRPr="006E1CE6">
              <w:rPr>
                <w:bCs/>
                <w:sz w:val="16"/>
                <w:szCs w:val="16"/>
              </w:rPr>
              <w:t xml:space="preserve"> ; </w:t>
            </w:r>
            <w:proofErr w:type="spellStart"/>
            <w:r w:rsidRPr="006E1CE6">
              <w:rPr>
                <w:bCs/>
                <w:sz w:val="16"/>
                <w:szCs w:val="16"/>
              </w:rPr>
              <w:t>Linalool</w:t>
            </w:r>
            <w:proofErr w:type="spellEnd"/>
            <w:r w:rsidRPr="006E1CE6">
              <w:rPr>
                <w:bCs/>
                <w:sz w:val="16"/>
                <w:szCs w:val="16"/>
              </w:rPr>
              <w:t xml:space="preserve"> ; </w:t>
            </w:r>
          </w:p>
          <w:p w14:paraId="034B6987" w14:textId="2B7CEEB2" w:rsidR="00167055" w:rsidRPr="00323B75" w:rsidRDefault="00167055" w:rsidP="006E1CE6">
            <w:pPr>
              <w:spacing w:before="57" w:line="288" w:lineRule="auto"/>
              <w:ind w:left="56" w:right="18"/>
              <w:rPr>
                <w:bCs/>
                <w:color w:val="0070C0"/>
                <w:sz w:val="16"/>
                <w:szCs w:val="16"/>
              </w:rPr>
            </w:pP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7B414B64" w14:textId="77777777" w:rsidR="006E1CE6" w:rsidRPr="006E1CE6" w:rsidRDefault="006E1CE6" w:rsidP="006E1CE6">
            <w:pPr>
              <w:spacing w:before="57" w:line="288" w:lineRule="auto"/>
              <w:ind w:left="56" w:right="18"/>
              <w:rPr>
                <w:sz w:val="16"/>
              </w:rPr>
            </w:pPr>
            <w:r w:rsidRPr="006E1CE6">
              <w:rPr>
                <w:sz w:val="16"/>
              </w:rPr>
              <w:t>CUPCAKE CRÈME VANILLE BEL115;</w:t>
            </w:r>
          </w:p>
          <w:p w14:paraId="656711DD" w14:textId="0BE09BF3" w:rsidR="00E316A5" w:rsidRPr="00167055" w:rsidRDefault="006E1CE6" w:rsidP="006E1CE6">
            <w:pPr>
              <w:spacing w:before="57" w:line="288" w:lineRule="auto"/>
              <w:ind w:left="56" w:right="18"/>
              <w:rPr>
                <w:sz w:val="16"/>
              </w:rPr>
            </w:pPr>
            <w:proofErr w:type="spellStart"/>
            <w:r w:rsidRPr="006E1CE6">
              <w:rPr>
                <w:sz w:val="16"/>
              </w:rPr>
              <w:t>Hexyl</w:t>
            </w:r>
            <w:proofErr w:type="spellEnd"/>
            <w:r w:rsidRPr="006E1CE6">
              <w:rPr>
                <w:sz w:val="16"/>
              </w:rPr>
              <w:t xml:space="preserve"> </w:t>
            </w:r>
            <w:proofErr w:type="spellStart"/>
            <w:r w:rsidRPr="006E1CE6">
              <w:rPr>
                <w:sz w:val="16"/>
              </w:rPr>
              <w:t>cinnamic</w:t>
            </w:r>
            <w:proofErr w:type="spellEnd"/>
            <w:r w:rsidRPr="006E1CE6">
              <w:rPr>
                <w:sz w:val="16"/>
              </w:rPr>
              <w:t xml:space="preserve"> </w:t>
            </w:r>
            <w:proofErr w:type="spellStart"/>
            <w:r w:rsidRPr="006E1CE6">
              <w:rPr>
                <w:sz w:val="16"/>
              </w:rPr>
              <w:t>aldehyde</w:t>
            </w:r>
            <w:proofErr w:type="spellEnd"/>
            <w:r w:rsidRPr="006E1CE6">
              <w:rPr>
                <w:sz w:val="16"/>
              </w:rPr>
              <w:t xml:space="preserve">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4614BC" w14:paraId="5A756581" w14:textId="77777777" w:rsidTr="006D500A">
        <w:tc>
          <w:tcPr>
            <w:tcW w:w="988" w:type="dxa"/>
          </w:tcPr>
          <w:p w14:paraId="5A6AE2A7" w14:textId="621F15AC" w:rsidR="004614BC" w:rsidRDefault="004614BC" w:rsidP="00B520DF">
            <w:pPr>
              <w:rPr>
                <w:sz w:val="16"/>
                <w:szCs w:val="16"/>
              </w:rPr>
            </w:pPr>
            <w:r>
              <w:rPr>
                <w:sz w:val="16"/>
                <w:szCs w:val="16"/>
              </w:rPr>
              <w:t>H301</w:t>
            </w:r>
          </w:p>
        </w:tc>
        <w:tc>
          <w:tcPr>
            <w:tcW w:w="1701" w:type="dxa"/>
          </w:tcPr>
          <w:p w14:paraId="5185F603" w14:textId="0E169B64" w:rsidR="004614BC" w:rsidRDefault="004614BC"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53E93236" w14:textId="77777777" w:rsidR="004614BC" w:rsidRDefault="004614BC" w:rsidP="00B520DF">
            <w:pPr>
              <w:rPr>
                <w:sz w:val="16"/>
                <w:szCs w:val="16"/>
              </w:rPr>
            </w:pPr>
            <w:r>
              <w:rPr>
                <w:sz w:val="16"/>
                <w:szCs w:val="16"/>
              </w:rPr>
              <w:t>Toxique en cas d’ingestion.</w:t>
            </w:r>
          </w:p>
          <w:p w14:paraId="1B3BA6A9" w14:textId="00CD61C3" w:rsidR="004614BC" w:rsidRPr="00DA1415" w:rsidRDefault="004614BC" w:rsidP="00B520DF">
            <w:pPr>
              <w:rPr>
                <w:sz w:val="16"/>
                <w:szCs w:val="16"/>
              </w:rPr>
            </w:pPr>
          </w:p>
        </w:tc>
      </w:tr>
      <w:tr w:rsidR="004614BC" w14:paraId="785FB1D0" w14:textId="77777777" w:rsidTr="006D500A">
        <w:tc>
          <w:tcPr>
            <w:tcW w:w="988" w:type="dxa"/>
          </w:tcPr>
          <w:p w14:paraId="0D9D9150" w14:textId="10B5D683" w:rsidR="004614BC" w:rsidRDefault="004614BC" w:rsidP="00B520DF">
            <w:pPr>
              <w:rPr>
                <w:sz w:val="16"/>
                <w:szCs w:val="16"/>
              </w:rPr>
            </w:pPr>
            <w:r>
              <w:rPr>
                <w:sz w:val="16"/>
                <w:szCs w:val="16"/>
              </w:rPr>
              <w:t>H311</w:t>
            </w:r>
          </w:p>
        </w:tc>
        <w:tc>
          <w:tcPr>
            <w:tcW w:w="1701" w:type="dxa"/>
          </w:tcPr>
          <w:p w14:paraId="70DC6208" w14:textId="483A8C46" w:rsidR="004614BC" w:rsidRDefault="004614BC" w:rsidP="00B520DF">
            <w:pPr>
              <w:rPr>
                <w:sz w:val="16"/>
                <w:szCs w:val="16"/>
              </w:rPr>
            </w:pPr>
            <w:r>
              <w:rPr>
                <w:sz w:val="16"/>
                <w:szCs w:val="16"/>
              </w:rPr>
              <w:t xml:space="preserve">Acute </w:t>
            </w:r>
            <w:proofErr w:type="spellStart"/>
            <w:r>
              <w:rPr>
                <w:sz w:val="16"/>
                <w:szCs w:val="16"/>
              </w:rPr>
              <w:t>Tox</w:t>
            </w:r>
            <w:proofErr w:type="spellEnd"/>
            <w:r>
              <w:rPr>
                <w:sz w:val="16"/>
                <w:szCs w:val="16"/>
              </w:rPr>
              <w:t>. 2</w:t>
            </w:r>
          </w:p>
        </w:tc>
        <w:tc>
          <w:tcPr>
            <w:tcW w:w="6945" w:type="dxa"/>
          </w:tcPr>
          <w:p w14:paraId="029674B2" w14:textId="77777777" w:rsidR="004614BC" w:rsidRDefault="004614BC" w:rsidP="00B520DF">
            <w:pPr>
              <w:rPr>
                <w:sz w:val="16"/>
                <w:szCs w:val="16"/>
              </w:rPr>
            </w:pPr>
            <w:r>
              <w:rPr>
                <w:sz w:val="16"/>
                <w:szCs w:val="16"/>
              </w:rPr>
              <w:t>Toxique par contact cutané.</w:t>
            </w:r>
          </w:p>
          <w:p w14:paraId="51A9C10B" w14:textId="0B06A823" w:rsidR="004614BC" w:rsidRDefault="004614BC" w:rsidP="00B520DF">
            <w:pPr>
              <w:rPr>
                <w:sz w:val="16"/>
                <w:szCs w:val="16"/>
              </w:rPr>
            </w:pPr>
          </w:p>
        </w:tc>
      </w:tr>
      <w:tr w:rsidR="004614BC" w14:paraId="30220126" w14:textId="77777777" w:rsidTr="006D500A">
        <w:tc>
          <w:tcPr>
            <w:tcW w:w="988" w:type="dxa"/>
          </w:tcPr>
          <w:p w14:paraId="4AD711FC" w14:textId="715F7141" w:rsidR="004614BC" w:rsidRDefault="004614BC" w:rsidP="00B520DF">
            <w:pPr>
              <w:rPr>
                <w:sz w:val="16"/>
                <w:szCs w:val="16"/>
              </w:rPr>
            </w:pPr>
            <w:r>
              <w:rPr>
                <w:sz w:val="16"/>
                <w:szCs w:val="16"/>
              </w:rPr>
              <w:t>H315</w:t>
            </w:r>
          </w:p>
        </w:tc>
        <w:tc>
          <w:tcPr>
            <w:tcW w:w="1701" w:type="dxa"/>
          </w:tcPr>
          <w:p w14:paraId="37D9C537" w14:textId="2B08A162" w:rsidR="004614BC" w:rsidRDefault="004614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2810401" w14:textId="77777777" w:rsidR="004614BC" w:rsidRDefault="004614BC" w:rsidP="00B520DF">
            <w:pPr>
              <w:rPr>
                <w:sz w:val="16"/>
                <w:szCs w:val="16"/>
              </w:rPr>
            </w:pPr>
            <w:r w:rsidRPr="004614BC">
              <w:rPr>
                <w:sz w:val="16"/>
                <w:szCs w:val="16"/>
              </w:rPr>
              <w:t>Provoque une irritation cutanée</w:t>
            </w:r>
            <w:r>
              <w:rPr>
                <w:sz w:val="16"/>
                <w:szCs w:val="16"/>
              </w:rPr>
              <w:t>.</w:t>
            </w:r>
          </w:p>
          <w:p w14:paraId="386FB290" w14:textId="2A2F9457" w:rsidR="004614BC" w:rsidRDefault="004614BC" w:rsidP="00B520DF">
            <w:pPr>
              <w:rPr>
                <w:sz w:val="16"/>
                <w:szCs w:val="16"/>
              </w:rPr>
            </w:pP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4614BC" w14:paraId="31BFE472" w14:textId="77777777" w:rsidTr="006D500A">
        <w:tc>
          <w:tcPr>
            <w:tcW w:w="988" w:type="dxa"/>
          </w:tcPr>
          <w:p w14:paraId="6FD2398C" w14:textId="02094FC3" w:rsidR="004614BC" w:rsidRDefault="004614BC" w:rsidP="00B520DF">
            <w:pPr>
              <w:rPr>
                <w:sz w:val="16"/>
                <w:szCs w:val="16"/>
              </w:rPr>
            </w:pPr>
            <w:r>
              <w:rPr>
                <w:sz w:val="16"/>
                <w:szCs w:val="16"/>
              </w:rPr>
              <w:t>H319</w:t>
            </w:r>
          </w:p>
        </w:tc>
        <w:tc>
          <w:tcPr>
            <w:tcW w:w="1701" w:type="dxa"/>
          </w:tcPr>
          <w:p w14:paraId="6EF6ADF6" w14:textId="120D6480" w:rsidR="004614BC" w:rsidRDefault="004614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42004E01" w14:textId="77777777" w:rsidR="004614BC" w:rsidRDefault="004614BC" w:rsidP="00B520DF">
            <w:pPr>
              <w:rPr>
                <w:sz w:val="16"/>
                <w:szCs w:val="16"/>
              </w:rPr>
            </w:pPr>
            <w:r w:rsidRPr="004614BC">
              <w:rPr>
                <w:sz w:val="16"/>
                <w:szCs w:val="16"/>
              </w:rPr>
              <w:t>Provoque une sévère irritation des yeux</w:t>
            </w:r>
            <w:r>
              <w:rPr>
                <w:sz w:val="16"/>
                <w:szCs w:val="16"/>
              </w:rPr>
              <w:t>.</w:t>
            </w:r>
          </w:p>
          <w:p w14:paraId="087CAB2F" w14:textId="5A2EE98B" w:rsidR="004614BC" w:rsidRPr="00DA1415" w:rsidRDefault="004614BC" w:rsidP="00B520DF">
            <w:pPr>
              <w:rPr>
                <w:sz w:val="16"/>
                <w:szCs w:val="16"/>
              </w:rPr>
            </w:pPr>
          </w:p>
        </w:tc>
      </w:tr>
      <w:tr w:rsidR="004614BC" w14:paraId="5E4A67BD" w14:textId="77777777" w:rsidTr="006D500A">
        <w:tc>
          <w:tcPr>
            <w:tcW w:w="988" w:type="dxa"/>
          </w:tcPr>
          <w:p w14:paraId="6AB90B68" w14:textId="61F3EEB4" w:rsidR="004614BC" w:rsidRDefault="004614BC" w:rsidP="00B520DF">
            <w:pPr>
              <w:rPr>
                <w:sz w:val="16"/>
                <w:szCs w:val="16"/>
              </w:rPr>
            </w:pPr>
            <w:r>
              <w:rPr>
                <w:sz w:val="16"/>
                <w:szCs w:val="16"/>
              </w:rPr>
              <w:t>H311</w:t>
            </w:r>
          </w:p>
        </w:tc>
        <w:tc>
          <w:tcPr>
            <w:tcW w:w="1701" w:type="dxa"/>
          </w:tcPr>
          <w:p w14:paraId="57F7827A" w14:textId="70F48560" w:rsidR="004614BC" w:rsidRDefault="004614BC"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4D7A10EF" w14:textId="77777777" w:rsidR="004614BC" w:rsidRDefault="004614BC" w:rsidP="00B520DF">
            <w:pPr>
              <w:rPr>
                <w:sz w:val="16"/>
                <w:szCs w:val="16"/>
              </w:rPr>
            </w:pPr>
            <w:r>
              <w:rPr>
                <w:sz w:val="16"/>
                <w:szCs w:val="16"/>
              </w:rPr>
              <w:t>Toxique par inhalation.</w:t>
            </w:r>
          </w:p>
          <w:p w14:paraId="4D555929" w14:textId="329A7DAF" w:rsidR="004614BC" w:rsidRPr="004614BC" w:rsidRDefault="004614BC"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lastRenderedPageBreak/>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375F7" w14:textId="77777777" w:rsidR="005062C1" w:rsidRDefault="005062C1" w:rsidP="001F4281">
      <w:r>
        <w:separator/>
      </w:r>
    </w:p>
  </w:endnote>
  <w:endnote w:type="continuationSeparator" w:id="0">
    <w:p w14:paraId="54D448EA" w14:textId="77777777" w:rsidR="005062C1" w:rsidRDefault="005062C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4AC6C" w14:textId="77777777" w:rsidR="005062C1" w:rsidRDefault="005062C1" w:rsidP="001F4281">
      <w:r>
        <w:separator/>
      </w:r>
    </w:p>
  </w:footnote>
  <w:footnote w:type="continuationSeparator" w:id="0">
    <w:p w14:paraId="17A3CD05" w14:textId="77777777" w:rsidR="005062C1" w:rsidRDefault="005062C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13E21905" w:rsidR="00461CD7" w:rsidRDefault="00A77D5B" w:rsidP="00461CD7">
    <w:pPr>
      <w:pStyle w:val="En-tte"/>
      <w:jc w:val="right"/>
      <w:rPr>
        <w:b/>
        <w:bCs/>
        <w:sz w:val="32"/>
        <w:szCs w:val="32"/>
      </w:rPr>
    </w:pPr>
    <w:r>
      <w:rPr>
        <w:b/>
        <w:bCs/>
        <w:sz w:val="16"/>
        <w:szCs w:val="16"/>
      </w:rPr>
      <w:t>13</w:t>
    </w:r>
    <w:r w:rsidR="00461CD7" w:rsidRPr="001F4281">
      <w:rPr>
        <w:b/>
        <w:bCs/>
        <w:sz w:val="16"/>
        <w:szCs w:val="16"/>
      </w:rPr>
      <w:t>-</w:t>
    </w:r>
    <w:r>
      <w:rPr>
        <w:b/>
        <w:bCs/>
        <w:sz w:val="16"/>
        <w:szCs w:val="16"/>
      </w:rPr>
      <w:t>03</w:t>
    </w:r>
    <w:r w:rsidR="00461CD7" w:rsidRPr="001F4281">
      <w:rPr>
        <w:b/>
        <w:bCs/>
        <w:sz w:val="16"/>
        <w:szCs w:val="16"/>
      </w:rPr>
      <w:t>-2</w:t>
    </w:r>
    <w:r>
      <w:rPr>
        <w:b/>
        <w:bCs/>
        <w:sz w:val="16"/>
        <w:szCs w:val="16"/>
      </w:rPr>
      <w:t>5</w:t>
    </w:r>
  </w:p>
  <w:p w14:paraId="121534EE" w14:textId="293126BF" w:rsidR="001F4281" w:rsidRPr="001F4281" w:rsidRDefault="00E43E34" w:rsidP="00461CD7">
    <w:pPr>
      <w:pStyle w:val="En-tte"/>
      <w:jc w:val="center"/>
      <w:rPr>
        <w:b/>
        <w:bCs/>
        <w:sz w:val="32"/>
        <w:szCs w:val="32"/>
      </w:rPr>
    </w:pPr>
    <w:r>
      <w:rPr>
        <w:b/>
        <w:bCs/>
        <w:sz w:val="32"/>
        <w:szCs w:val="32"/>
      </w:rPr>
      <w:t>CUPCAKE CRÈME VANILLE</w:t>
    </w:r>
    <w:r w:rsidR="001F4281" w:rsidRPr="001F4281">
      <w:rPr>
        <w:b/>
        <w:bCs/>
        <w:sz w:val="32"/>
        <w:szCs w:val="32"/>
      </w:rPr>
      <w:t xml:space="preserve"> </w:t>
    </w:r>
    <w:r w:rsidR="00804DB6">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7BDCC67B" w14:textId="3FC3C1F7" w:rsidR="00E43E34" w:rsidRPr="00E43E34" w:rsidRDefault="001F4281" w:rsidP="00E43E34">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00FBF83" w14:textId="5FB7650D" w:rsidR="00A77D5B" w:rsidRDefault="00E43E34" w:rsidP="00E43E34">
    <w:pPr>
      <w:pStyle w:val="En-tte"/>
      <w:jc w:val="center"/>
      <w:rPr>
        <w:spacing w:val="40"/>
        <w:sz w:val="14"/>
      </w:rPr>
    </w:pPr>
    <w:r w:rsidRPr="00E43E34">
      <w:rPr>
        <w:spacing w:val="40"/>
        <w:sz w:val="14"/>
        <w:lang w:val="fr-BE"/>
      </w:rPr>
      <w:t xml:space="preserve"> Date d’émission: 6/27/2023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C02F7"/>
    <w:rsid w:val="001F377B"/>
    <w:rsid w:val="001F4281"/>
    <w:rsid w:val="002055FE"/>
    <w:rsid w:val="00291C6A"/>
    <w:rsid w:val="002B2844"/>
    <w:rsid w:val="002B62EB"/>
    <w:rsid w:val="002D02EE"/>
    <w:rsid w:val="00311BFC"/>
    <w:rsid w:val="00323B75"/>
    <w:rsid w:val="00387DED"/>
    <w:rsid w:val="003A474F"/>
    <w:rsid w:val="00420E79"/>
    <w:rsid w:val="0042354B"/>
    <w:rsid w:val="0042779A"/>
    <w:rsid w:val="00443223"/>
    <w:rsid w:val="004614BC"/>
    <w:rsid w:val="00461CD7"/>
    <w:rsid w:val="0047215D"/>
    <w:rsid w:val="004B7C38"/>
    <w:rsid w:val="00505EEE"/>
    <w:rsid w:val="005062C1"/>
    <w:rsid w:val="005F43FC"/>
    <w:rsid w:val="00615C75"/>
    <w:rsid w:val="00646908"/>
    <w:rsid w:val="00650E52"/>
    <w:rsid w:val="00656E5C"/>
    <w:rsid w:val="006946A8"/>
    <w:rsid w:val="006965F8"/>
    <w:rsid w:val="006B6EBA"/>
    <w:rsid w:val="006D494B"/>
    <w:rsid w:val="006D500A"/>
    <w:rsid w:val="006E1CE6"/>
    <w:rsid w:val="00706741"/>
    <w:rsid w:val="00727782"/>
    <w:rsid w:val="007407CD"/>
    <w:rsid w:val="007416B2"/>
    <w:rsid w:val="007B0DCC"/>
    <w:rsid w:val="007D1FD4"/>
    <w:rsid w:val="00804DB6"/>
    <w:rsid w:val="00806EE5"/>
    <w:rsid w:val="008467B7"/>
    <w:rsid w:val="00862A4C"/>
    <w:rsid w:val="008B4843"/>
    <w:rsid w:val="0098214B"/>
    <w:rsid w:val="00A07794"/>
    <w:rsid w:val="00A4036A"/>
    <w:rsid w:val="00A53721"/>
    <w:rsid w:val="00A77D5B"/>
    <w:rsid w:val="00A80055"/>
    <w:rsid w:val="00A80DFC"/>
    <w:rsid w:val="00AA59BA"/>
    <w:rsid w:val="00AC7989"/>
    <w:rsid w:val="00AE2DF0"/>
    <w:rsid w:val="00AF0FB9"/>
    <w:rsid w:val="00AF6417"/>
    <w:rsid w:val="00B520DF"/>
    <w:rsid w:val="00B536C0"/>
    <w:rsid w:val="00B92598"/>
    <w:rsid w:val="00B92ADC"/>
    <w:rsid w:val="00B97735"/>
    <w:rsid w:val="00BF765C"/>
    <w:rsid w:val="00C27727"/>
    <w:rsid w:val="00C731C4"/>
    <w:rsid w:val="00C954E1"/>
    <w:rsid w:val="00CB4E4B"/>
    <w:rsid w:val="00CB5583"/>
    <w:rsid w:val="00CD3AA0"/>
    <w:rsid w:val="00D04326"/>
    <w:rsid w:val="00D26B22"/>
    <w:rsid w:val="00D5281D"/>
    <w:rsid w:val="00DA1415"/>
    <w:rsid w:val="00DE79CF"/>
    <w:rsid w:val="00E10A26"/>
    <w:rsid w:val="00E316A5"/>
    <w:rsid w:val="00E43E34"/>
    <w:rsid w:val="00E5577D"/>
    <w:rsid w:val="00EC15DD"/>
    <w:rsid w:val="00EE02F2"/>
    <w:rsid w:val="00EE23C2"/>
    <w:rsid w:val="00EF13E7"/>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3DE56-E2CE-44FC-9DE9-6C6BBFE6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2106</Words>
  <Characters>11588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2025-03-13T10:28:00Z</dcterms:created>
  <dcterms:modified xsi:type="dcterms:W3CDTF">2025-03-13T10:29:00Z</dcterms:modified>
</cp:coreProperties>
</file>