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76D6EE38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501323">
        <w:rPr>
          <w:b/>
          <w:bCs/>
          <w:sz w:val="16"/>
          <w:szCs w:val="16"/>
        </w:rPr>
        <w:t>MY STYLE</w:t>
      </w:r>
      <w:r w:rsidR="00E1346B">
        <w:rPr>
          <w:b/>
          <w:bCs/>
          <w:sz w:val="16"/>
          <w:szCs w:val="16"/>
        </w:rPr>
        <w:t xml:space="preserve"> </w:t>
      </w:r>
      <w:r w:rsidR="005F3717">
        <w:rPr>
          <w:b/>
          <w:bCs/>
          <w:sz w:val="16"/>
          <w:szCs w:val="16"/>
        </w:rPr>
        <w:t>7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00494D08" w14:textId="4B79B1F7" w:rsidR="00710C06" w:rsidRPr="002B62EB" w:rsidRDefault="00710C06" w:rsidP="00461C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896ED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Danger pour le milieu aquatique – Toxicité chronique catégorie </w:t>
            </w:r>
            <w:r w:rsidR="00896ED7">
              <w:rPr>
                <w:sz w:val="16"/>
                <w:szCs w:val="16"/>
              </w:rPr>
              <w:t>3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109664B7" w:rsidR="002B62EB" w:rsidRDefault="002B62EB" w:rsidP="00BF23CD">
      <w:pPr>
        <w:ind w:left="-567"/>
        <w:rPr>
          <w:sz w:val="16"/>
          <w:szCs w:val="16"/>
        </w:rPr>
      </w:pPr>
      <w:r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  <w:r w:rsidR="00896ED7">
        <w:rPr>
          <w:sz w:val="16"/>
          <w:szCs w:val="16"/>
        </w:rPr>
        <w:t>-</w:t>
      </w:r>
    </w:p>
    <w:p w14:paraId="45D9C07C" w14:textId="0444FDBB" w:rsidR="001D3809" w:rsidRDefault="001D3809" w:rsidP="00BF23CD">
      <w:pPr>
        <w:ind w:left="-567"/>
        <w:rPr>
          <w:sz w:val="16"/>
          <w:szCs w:val="16"/>
        </w:rPr>
      </w:pPr>
    </w:p>
    <w:p w14:paraId="784CC72A" w14:textId="34BFD4D1" w:rsidR="001D3809" w:rsidRDefault="001D3809" w:rsidP="00BF23CD">
      <w:pPr>
        <w:ind w:left="-567"/>
        <w:rPr>
          <w:sz w:val="16"/>
          <w:szCs w:val="16"/>
        </w:rPr>
      </w:pPr>
    </w:p>
    <w:p w14:paraId="3EA87935" w14:textId="73051F7A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00E4E6E3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</w:r>
      <w:r w:rsidR="00896ED7">
        <w:rPr>
          <w:spacing w:val="-2"/>
          <w:sz w:val="16"/>
          <w:szCs w:val="16"/>
        </w:rPr>
        <w:t>NEANT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252DB1CD" w14:textId="4BA3498D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H41</w:t>
      </w:r>
      <w:r w:rsidR="00896ED7">
        <w:rPr>
          <w:sz w:val="16"/>
          <w:szCs w:val="16"/>
          <w:lang w:val="fr-BE"/>
        </w:rPr>
        <w:t>2</w:t>
      </w:r>
      <w:r>
        <w:rPr>
          <w:sz w:val="16"/>
          <w:szCs w:val="16"/>
          <w:lang w:val="fr-BE"/>
        </w:rPr>
        <w:t> :</w:t>
      </w:r>
      <w:r w:rsidR="00B92784">
        <w:rPr>
          <w:sz w:val="16"/>
          <w:szCs w:val="16"/>
          <w:lang w:val="fr-BE"/>
        </w:rPr>
        <w:t xml:space="preserve"> </w:t>
      </w:r>
      <w:r w:rsidR="00896ED7">
        <w:rPr>
          <w:sz w:val="16"/>
          <w:szCs w:val="16"/>
          <w:lang w:val="fr-BE"/>
        </w:rPr>
        <w:t>Nocif</w:t>
      </w:r>
      <w:r w:rsidRPr="00710C06">
        <w:rPr>
          <w:sz w:val="16"/>
          <w:szCs w:val="16"/>
          <w:lang w:val="fr-BE"/>
        </w:rPr>
        <w:t xml:space="preserve"> 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65D46EBB" w:rsidR="00A66990" w:rsidRPr="00781D19" w:rsidRDefault="00B520DF" w:rsidP="007C6093">
      <w:pPr>
        <w:ind w:left="-567"/>
        <w:rPr>
          <w:sz w:val="16"/>
          <w:szCs w:val="16"/>
        </w:rPr>
      </w:pPr>
      <w:r w:rsidRPr="009757F9">
        <w:rPr>
          <w:b/>
          <w:bCs/>
          <w:sz w:val="16"/>
          <w:szCs w:val="16"/>
        </w:rPr>
        <w:t>EUH2</w:t>
      </w:r>
      <w:r w:rsidR="00A66990" w:rsidRPr="009757F9">
        <w:rPr>
          <w:b/>
          <w:bCs/>
          <w:sz w:val="16"/>
          <w:szCs w:val="16"/>
        </w:rPr>
        <w:t>08</w:t>
      </w:r>
      <w:r w:rsidR="00CD4D8B" w:rsidRPr="009757F9">
        <w:rPr>
          <w:b/>
          <w:bCs/>
          <w:sz w:val="16"/>
          <w:szCs w:val="16"/>
        </w:rPr>
        <w:t xml:space="preserve"> :</w:t>
      </w:r>
      <w:r w:rsidR="00A66990" w:rsidRPr="009757F9">
        <w:rPr>
          <w:b/>
          <w:bCs/>
          <w:sz w:val="16"/>
          <w:szCs w:val="16"/>
        </w:rPr>
        <w:t xml:space="preserve"> Contient :</w:t>
      </w:r>
      <w:r w:rsidR="00781D19" w:rsidRPr="009757F9">
        <w:rPr>
          <w:sz w:val="16"/>
          <w:szCs w:val="16"/>
        </w:rPr>
        <w:t xml:space="preserve"> </w:t>
      </w:r>
      <w:proofErr w:type="spellStart"/>
      <w:r w:rsidR="007C6093" w:rsidRPr="007C6093">
        <w:rPr>
          <w:sz w:val="16"/>
          <w:szCs w:val="16"/>
        </w:rPr>
        <w:t>benzyl</w:t>
      </w:r>
      <w:proofErr w:type="spellEnd"/>
      <w:r w:rsidR="007C6093" w:rsidRPr="007C6093">
        <w:rPr>
          <w:sz w:val="16"/>
          <w:szCs w:val="16"/>
        </w:rPr>
        <w:t xml:space="preserve"> salicylate</w:t>
      </w:r>
      <w:r w:rsidR="007C6093">
        <w:rPr>
          <w:sz w:val="16"/>
          <w:szCs w:val="16"/>
        </w:rPr>
        <w:t xml:space="preserve">, </w:t>
      </w:r>
      <w:r w:rsidR="007C6093" w:rsidRPr="007C6093">
        <w:rPr>
          <w:sz w:val="16"/>
          <w:szCs w:val="16"/>
        </w:rPr>
        <w:t>alpha-</w:t>
      </w:r>
      <w:proofErr w:type="spellStart"/>
      <w:r w:rsidR="007C6093" w:rsidRPr="007C6093">
        <w:rPr>
          <w:sz w:val="16"/>
          <w:szCs w:val="16"/>
        </w:rPr>
        <w:t>Hexylcinnamaldehyde</w:t>
      </w:r>
      <w:proofErr w:type="spellEnd"/>
      <w:r w:rsidR="007C6093">
        <w:rPr>
          <w:sz w:val="16"/>
          <w:szCs w:val="16"/>
        </w:rPr>
        <w:t xml:space="preserve">, </w:t>
      </w:r>
      <w:proofErr w:type="spellStart"/>
      <w:r w:rsidR="007C6093" w:rsidRPr="007C6093">
        <w:rPr>
          <w:sz w:val="16"/>
          <w:szCs w:val="16"/>
        </w:rPr>
        <w:t>linalool</w:t>
      </w:r>
      <w:proofErr w:type="spellEnd"/>
      <w:r w:rsidR="007C6093">
        <w:rPr>
          <w:sz w:val="16"/>
          <w:szCs w:val="16"/>
        </w:rPr>
        <w:t xml:space="preserve">, </w:t>
      </w:r>
      <w:r w:rsidR="007C6093" w:rsidRPr="007C6093">
        <w:rPr>
          <w:sz w:val="16"/>
          <w:szCs w:val="16"/>
        </w:rPr>
        <w:t>3,7-dimethylnona-1,6-dien-3-ol</w:t>
      </w:r>
      <w:r w:rsidR="007C6093">
        <w:rPr>
          <w:sz w:val="16"/>
          <w:szCs w:val="16"/>
        </w:rPr>
        <w:t xml:space="preserve">, </w:t>
      </w:r>
      <w:r w:rsidR="007C6093" w:rsidRPr="007C6093">
        <w:rPr>
          <w:sz w:val="16"/>
          <w:szCs w:val="16"/>
        </w:rPr>
        <w:t>Iso-E super</w:t>
      </w:r>
      <w:r w:rsidR="007C6093">
        <w:rPr>
          <w:sz w:val="16"/>
          <w:szCs w:val="16"/>
        </w:rPr>
        <w:t xml:space="preserve">, </w:t>
      </w:r>
      <w:proofErr w:type="spellStart"/>
      <w:r w:rsidR="007C6093" w:rsidRPr="007C6093">
        <w:rPr>
          <w:sz w:val="16"/>
          <w:szCs w:val="16"/>
        </w:rPr>
        <w:t>helional</w:t>
      </w:r>
      <w:proofErr w:type="spellEnd"/>
      <w:r w:rsidR="007C6093">
        <w:rPr>
          <w:sz w:val="16"/>
          <w:szCs w:val="16"/>
        </w:rPr>
        <w:t xml:space="preserve">, </w:t>
      </w:r>
      <w:proofErr w:type="spellStart"/>
      <w:r w:rsidR="007C6093" w:rsidRPr="007C6093">
        <w:rPr>
          <w:sz w:val="16"/>
          <w:szCs w:val="16"/>
        </w:rPr>
        <w:t>linalyl</w:t>
      </w:r>
      <w:proofErr w:type="spellEnd"/>
      <w:r w:rsidR="007C6093" w:rsidRPr="007C6093">
        <w:rPr>
          <w:sz w:val="16"/>
          <w:szCs w:val="16"/>
        </w:rPr>
        <w:t xml:space="preserve"> </w:t>
      </w:r>
      <w:proofErr w:type="spellStart"/>
      <w:r w:rsidR="007C6093" w:rsidRPr="007C6093">
        <w:rPr>
          <w:sz w:val="16"/>
          <w:szCs w:val="16"/>
        </w:rPr>
        <w:t>acetate</w:t>
      </w:r>
      <w:proofErr w:type="spellEnd"/>
      <w:r w:rsidR="007C6093">
        <w:rPr>
          <w:sz w:val="16"/>
          <w:szCs w:val="16"/>
        </w:rPr>
        <w:t xml:space="preserve">, </w:t>
      </w:r>
      <w:r w:rsidR="007C6093" w:rsidRPr="007C6093">
        <w:rPr>
          <w:sz w:val="16"/>
          <w:szCs w:val="16"/>
        </w:rPr>
        <w:t xml:space="preserve">Citrus </w:t>
      </w:r>
      <w:proofErr w:type="spellStart"/>
      <w:r w:rsidR="007C6093" w:rsidRPr="007C6093">
        <w:rPr>
          <w:sz w:val="16"/>
          <w:szCs w:val="16"/>
        </w:rPr>
        <w:t>aurantium</w:t>
      </w:r>
      <w:proofErr w:type="spellEnd"/>
      <w:r w:rsidR="007C6093" w:rsidRPr="007C6093">
        <w:rPr>
          <w:sz w:val="16"/>
          <w:szCs w:val="16"/>
        </w:rPr>
        <w:t xml:space="preserve"> </w:t>
      </w:r>
      <w:proofErr w:type="spellStart"/>
      <w:r w:rsidR="007C6093" w:rsidRPr="007C6093">
        <w:rPr>
          <w:sz w:val="16"/>
          <w:szCs w:val="16"/>
        </w:rPr>
        <w:t>bergamia</w:t>
      </w:r>
      <w:proofErr w:type="spellEnd"/>
      <w:r w:rsidR="007C6093" w:rsidRPr="007C6093">
        <w:rPr>
          <w:sz w:val="16"/>
          <w:szCs w:val="16"/>
        </w:rPr>
        <w:t xml:space="preserve"> </w:t>
      </w:r>
      <w:proofErr w:type="spellStart"/>
      <w:r w:rsidR="007C6093" w:rsidRPr="007C6093">
        <w:rPr>
          <w:sz w:val="16"/>
          <w:szCs w:val="16"/>
        </w:rPr>
        <w:t>peel</w:t>
      </w:r>
      <w:proofErr w:type="spellEnd"/>
      <w:r w:rsidR="007C6093" w:rsidRPr="007C6093">
        <w:rPr>
          <w:sz w:val="16"/>
          <w:szCs w:val="16"/>
        </w:rPr>
        <w:t xml:space="preserve"> </w:t>
      </w:r>
      <w:proofErr w:type="spellStart"/>
      <w:r w:rsidR="007C6093" w:rsidRPr="007C6093">
        <w:rPr>
          <w:sz w:val="16"/>
          <w:szCs w:val="16"/>
        </w:rPr>
        <w:t>oil</w:t>
      </w:r>
      <w:proofErr w:type="spellEnd"/>
      <w:r w:rsidR="007C6093">
        <w:rPr>
          <w:sz w:val="16"/>
          <w:szCs w:val="16"/>
        </w:rPr>
        <w:t xml:space="preserve">, </w:t>
      </w:r>
      <w:proofErr w:type="spellStart"/>
      <w:r w:rsidR="007C6093" w:rsidRPr="007C6093">
        <w:rPr>
          <w:sz w:val="16"/>
          <w:szCs w:val="16"/>
        </w:rPr>
        <w:t>Hydroxycitronellal</w:t>
      </w:r>
      <w:proofErr w:type="spellEnd"/>
      <w:r w:rsidR="007C6093">
        <w:rPr>
          <w:sz w:val="16"/>
          <w:szCs w:val="16"/>
        </w:rPr>
        <w:t>.</w:t>
      </w:r>
      <w:r w:rsidR="00582640" w:rsidRPr="007C6093">
        <w:rPr>
          <w:sz w:val="16"/>
          <w:szCs w:val="16"/>
        </w:rPr>
        <w:t xml:space="preserve"> </w:t>
      </w:r>
      <w:r w:rsidR="00E64D94" w:rsidRPr="00781D19">
        <w:rPr>
          <w:sz w:val="16"/>
          <w:szCs w:val="16"/>
        </w:rPr>
        <w:t>P</w:t>
      </w:r>
      <w:r w:rsidR="00A213F6" w:rsidRPr="00781D19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781D19" w:rsidRDefault="00CD4D8B" w:rsidP="003D0BB8">
      <w:pPr>
        <w:ind w:left="-567"/>
        <w:rPr>
          <w:sz w:val="16"/>
          <w:szCs w:val="16"/>
          <w:lang w:val="fr-BE"/>
        </w:rPr>
      </w:pPr>
      <w:r w:rsidRPr="00781D19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</w:t>
      </w:r>
      <w:proofErr w:type="spellStart"/>
      <w:r w:rsidR="00D04326" w:rsidRPr="00D04326">
        <w:rPr>
          <w:sz w:val="16"/>
          <w:szCs w:val="16"/>
        </w:rPr>
        <w:t>vPvB</w:t>
      </w:r>
      <w:proofErr w:type="spellEnd"/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65"/>
        <w:gridCol w:w="1413"/>
        <w:gridCol w:w="1468"/>
        <w:gridCol w:w="1360"/>
        <w:gridCol w:w="2828"/>
      </w:tblGrid>
      <w:tr w:rsidR="00F07D40" w:rsidRPr="00F07D40" w14:paraId="2AB103B2" w14:textId="77777777" w:rsidTr="00731A3A">
        <w:trPr>
          <w:trHeight w:val="394"/>
        </w:trPr>
        <w:tc>
          <w:tcPr>
            <w:tcW w:w="2565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3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68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0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28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D61C14" w:rsidRPr="00D61C14" w14:paraId="2F680BCE" w14:textId="77777777" w:rsidTr="00731A3A">
        <w:trPr>
          <w:trHeight w:val="486"/>
        </w:trPr>
        <w:tc>
          <w:tcPr>
            <w:tcW w:w="2565" w:type="dxa"/>
          </w:tcPr>
          <w:p w14:paraId="1996A273" w14:textId="77777777" w:rsidR="00D61C14" w:rsidRPr="00D61C14" w:rsidRDefault="00D61C14" w:rsidP="00D61C14">
            <w:pPr>
              <w:rPr>
                <w:sz w:val="16"/>
                <w:szCs w:val="16"/>
                <w:lang w:val="en-GB"/>
              </w:rPr>
            </w:pPr>
            <w:r w:rsidRPr="00D61C14">
              <w:rPr>
                <w:sz w:val="16"/>
                <w:szCs w:val="16"/>
                <w:lang w:val="en-GB"/>
              </w:rPr>
              <w:t>benzyl salicylate</w:t>
            </w:r>
          </w:p>
          <w:p w14:paraId="0CC096CF" w14:textId="28D0EAE4" w:rsidR="00D61C14" w:rsidRPr="00D61C14" w:rsidRDefault="00D61C14" w:rsidP="00D61C1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536647E8" w14:textId="005C943A" w:rsidR="00D61C14" w:rsidRPr="00D61C14" w:rsidRDefault="00D61C14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118-58-1</w:t>
            </w:r>
          </w:p>
        </w:tc>
        <w:tc>
          <w:tcPr>
            <w:tcW w:w="1468" w:type="dxa"/>
          </w:tcPr>
          <w:p w14:paraId="15E17EC7" w14:textId="1DFFFBCA" w:rsidR="00D61C14" w:rsidRPr="00D61C14" w:rsidRDefault="00D61C14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204-262-9</w:t>
            </w:r>
          </w:p>
        </w:tc>
        <w:tc>
          <w:tcPr>
            <w:tcW w:w="1360" w:type="dxa"/>
          </w:tcPr>
          <w:p w14:paraId="06C95690" w14:textId="77D53B22" w:rsidR="00D61C14" w:rsidRDefault="00D61C14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3706C9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</w:t>
            </w:r>
            <w:r w:rsidR="003706C9">
              <w:rPr>
                <w:sz w:val="16"/>
                <w:szCs w:val="16"/>
              </w:rPr>
              <w:t>0.7</w:t>
            </w:r>
          </w:p>
        </w:tc>
        <w:tc>
          <w:tcPr>
            <w:tcW w:w="2828" w:type="dxa"/>
          </w:tcPr>
          <w:p w14:paraId="5FB253F5" w14:textId="77777777" w:rsidR="00D61C14" w:rsidRDefault="00D61C14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US"/>
              </w:rPr>
              <w:t xml:space="preserve">Eye </w:t>
            </w:r>
            <w:proofErr w:type="spellStart"/>
            <w:r w:rsidRPr="00D61C14">
              <w:rPr>
                <w:rFonts w:ascii="Arial MT" w:eastAsia="Arial MT" w:hAnsi="Arial MT" w:cs="Arial MT"/>
                <w:sz w:val="16"/>
                <w:lang w:val="en-US"/>
              </w:rPr>
              <w:t>Irrit</w:t>
            </w:r>
            <w:proofErr w:type="spellEnd"/>
            <w:r w:rsidRPr="00D61C14">
              <w:rPr>
                <w:rFonts w:ascii="Arial MT" w:eastAsia="Arial MT" w:hAnsi="Arial MT" w:cs="Arial MT"/>
                <w:sz w:val="16"/>
                <w:lang w:val="en-US"/>
              </w:rPr>
              <w:t xml:space="preserve">. 2, H319; </w:t>
            </w:r>
          </w:p>
          <w:p w14:paraId="12C6BDE1" w14:textId="77777777" w:rsidR="00D61C14" w:rsidRDefault="00D61C14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US"/>
              </w:rPr>
              <w:t xml:space="preserve">Skin Sens. 1B, H317; </w:t>
            </w:r>
          </w:p>
          <w:p w14:paraId="5BA639C9" w14:textId="77777777" w:rsidR="00D61C14" w:rsidRDefault="00D61C14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US"/>
              </w:rPr>
              <w:t>Aquatic Chronic 3, H412</w:t>
            </w:r>
          </w:p>
          <w:p w14:paraId="750A839D" w14:textId="574BD211" w:rsidR="00D61C14" w:rsidRPr="00D61C14" w:rsidRDefault="00D61C14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D61C14" w:rsidRPr="00D61C14" w14:paraId="55018491" w14:textId="77777777" w:rsidTr="00731A3A">
        <w:trPr>
          <w:trHeight w:val="486"/>
        </w:trPr>
        <w:tc>
          <w:tcPr>
            <w:tcW w:w="2565" w:type="dxa"/>
          </w:tcPr>
          <w:p w14:paraId="14369B56" w14:textId="3D409F24" w:rsidR="00D61C14" w:rsidRDefault="00D61C14" w:rsidP="00D61C14">
            <w:pPr>
              <w:rPr>
                <w:sz w:val="16"/>
                <w:szCs w:val="16"/>
                <w:lang w:val="en-GB"/>
              </w:rPr>
            </w:pPr>
            <w:r w:rsidRPr="00D61C14">
              <w:rPr>
                <w:sz w:val="16"/>
                <w:szCs w:val="16"/>
                <w:lang w:val="en-GB"/>
              </w:rPr>
              <w:t>alpha-</w:t>
            </w:r>
            <w:proofErr w:type="spellStart"/>
            <w:r w:rsidRPr="00D61C14">
              <w:rPr>
                <w:sz w:val="16"/>
                <w:szCs w:val="16"/>
                <w:lang w:val="en-GB"/>
              </w:rPr>
              <w:t>Hexylcinnamaldehyde</w:t>
            </w:r>
            <w:proofErr w:type="spellEnd"/>
          </w:p>
          <w:p w14:paraId="5F707760" w14:textId="77777777" w:rsidR="00D61C14" w:rsidRDefault="00D61C14" w:rsidP="00D61C14">
            <w:pPr>
              <w:rPr>
                <w:sz w:val="16"/>
                <w:szCs w:val="16"/>
                <w:lang w:val="en-GB"/>
              </w:rPr>
            </w:pPr>
          </w:p>
          <w:p w14:paraId="43CC2339" w14:textId="77777777" w:rsidR="00D61C14" w:rsidRPr="00D61C14" w:rsidRDefault="00D61C14" w:rsidP="00D61C14">
            <w:pPr>
              <w:rPr>
                <w:sz w:val="16"/>
                <w:szCs w:val="16"/>
                <w:lang w:val="en-GB"/>
              </w:rPr>
            </w:pPr>
          </w:p>
          <w:p w14:paraId="3D524311" w14:textId="4C8C4BB1" w:rsidR="00D61C14" w:rsidRPr="00D61C14" w:rsidRDefault="00D61C14" w:rsidP="00D61C1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17E3C46F" w14:textId="1CE016F1" w:rsidR="00D61C14" w:rsidRPr="00D61C14" w:rsidRDefault="00D61C14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101-86-0</w:t>
            </w:r>
          </w:p>
        </w:tc>
        <w:tc>
          <w:tcPr>
            <w:tcW w:w="1468" w:type="dxa"/>
          </w:tcPr>
          <w:p w14:paraId="17F3A753" w14:textId="66C40FBE" w:rsidR="00D61C14" w:rsidRPr="00D61C14" w:rsidRDefault="00D61C14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202-983-3</w:t>
            </w:r>
          </w:p>
        </w:tc>
        <w:tc>
          <w:tcPr>
            <w:tcW w:w="1360" w:type="dxa"/>
          </w:tcPr>
          <w:p w14:paraId="7966DC30" w14:textId="271DE58D" w:rsidR="00D61C14" w:rsidRDefault="00D61C14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3706C9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</w:t>
            </w:r>
            <w:r w:rsidR="003706C9">
              <w:rPr>
                <w:sz w:val="16"/>
                <w:szCs w:val="16"/>
              </w:rPr>
              <w:t>0.7</w:t>
            </w:r>
          </w:p>
        </w:tc>
        <w:tc>
          <w:tcPr>
            <w:tcW w:w="2828" w:type="dxa"/>
          </w:tcPr>
          <w:p w14:paraId="32D83D1F" w14:textId="77777777" w:rsidR="00D61C14" w:rsidRPr="00D61C14" w:rsidRDefault="00D61C14" w:rsidP="00D61C14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US"/>
              </w:rPr>
              <w:t>Aquatic Acute 1, H400 (M=1); Aquatic Chronic 2, H411;</w:t>
            </w:r>
          </w:p>
          <w:p w14:paraId="7A1A10C0" w14:textId="2CADA508" w:rsidR="00D61C14" w:rsidRPr="00D61C14" w:rsidRDefault="00D61C14" w:rsidP="00D61C14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US"/>
              </w:rPr>
              <w:t>Skin Sens. 1B, H317</w:t>
            </w:r>
          </w:p>
        </w:tc>
      </w:tr>
      <w:tr w:rsidR="00D61C14" w:rsidRPr="00D61C14" w14:paraId="683F9013" w14:textId="77777777" w:rsidTr="00731A3A">
        <w:trPr>
          <w:trHeight w:val="486"/>
        </w:trPr>
        <w:tc>
          <w:tcPr>
            <w:tcW w:w="2565" w:type="dxa"/>
          </w:tcPr>
          <w:p w14:paraId="1320A041" w14:textId="77777777" w:rsidR="00D61C14" w:rsidRPr="00D61C14" w:rsidRDefault="00D61C14" w:rsidP="00D61C14">
            <w:pPr>
              <w:rPr>
                <w:sz w:val="16"/>
                <w:szCs w:val="16"/>
                <w:lang w:val="en-GB"/>
              </w:rPr>
            </w:pPr>
            <w:r w:rsidRPr="00D61C14">
              <w:rPr>
                <w:sz w:val="16"/>
                <w:szCs w:val="16"/>
                <w:lang w:val="en-GB"/>
              </w:rPr>
              <w:t>linalool</w:t>
            </w:r>
          </w:p>
          <w:p w14:paraId="7B7A6841" w14:textId="4B688C5D" w:rsidR="00D61C14" w:rsidRPr="00D61C14" w:rsidRDefault="00D61C14" w:rsidP="00D61C1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21FE885E" w14:textId="759EAA4E" w:rsidR="00D61C14" w:rsidRPr="00D61C14" w:rsidRDefault="00D61C14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78-70-6</w:t>
            </w:r>
          </w:p>
        </w:tc>
        <w:tc>
          <w:tcPr>
            <w:tcW w:w="1468" w:type="dxa"/>
          </w:tcPr>
          <w:p w14:paraId="3CC23047" w14:textId="2487D639" w:rsidR="00D61C14" w:rsidRPr="00D61C14" w:rsidRDefault="00D61C14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201-134-4</w:t>
            </w:r>
          </w:p>
        </w:tc>
        <w:tc>
          <w:tcPr>
            <w:tcW w:w="1360" w:type="dxa"/>
          </w:tcPr>
          <w:p w14:paraId="00C2DB21" w14:textId="63999ACE" w:rsidR="00D61C14" w:rsidRDefault="00D61C14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3706C9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</w:t>
            </w:r>
            <w:r w:rsidR="003706C9">
              <w:rPr>
                <w:sz w:val="16"/>
                <w:szCs w:val="16"/>
              </w:rPr>
              <w:t>0.7</w:t>
            </w:r>
          </w:p>
        </w:tc>
        <w:tc>
          <w:tcPr>
            <w:tcW w:w="2828" w:type="dxa"/>
          </w:tcPr>
          <w:p w14:paraId="13930B9B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. 2, H315; </w:t>
            </w:r>
          </w:p>
          <w:p w14:paraId="6DC7FA66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. 2, H319; </w:t>
            </w:r>
          </w:p>
          <w:p w14:paraId="7F30AE1B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Skin Sens. 1B, H317</w:t>
            </w:r>
          </w:p>
          <w:p w14:paraId="4E5D3177" w14:textId="0B30E4D8" w:rsidR="00D61C14" w:rsidRP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D61C14" w:rsidRPr="00D61C14" w14:paraId="13EC51BE" w14:textId="77777777" w:rsidTr="00731A3A">
        <w:trPr>
          <w:trHeight w:val="486"/>
        </w:trPr>
        <w:tc>
          <w:tcPr>
            <w:tcW w:w="2565" w:type="dxa"/>
          </w:tcPr>
          <w:p w14:paraId="2B1F49B1" w14:textId="77777777" w:rsidR="00D61C14" w:rsidRPr="00D61C14" w:rsidRDefault="00D61C14" w:rsidP="00D61C14">
            <w:pPr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3,7-dimethylnona-1,6-dien-3-ol</w:t>
            </w:r>
          </w:p>
          <w:p w14:paraId="32FC78A0" w14:textId="57EBC1EA" w:rsidR="00D61C14" w:rsidRPr="00D61C14" w:rsidRDefault="00D61C14" w:rsidP="00D61C1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1AAC60E1" w14:textId="2D428A28" w:rsidR="00D61C14" w:rsidRPr="00D61C14" w:rsidRDefault="00D61C14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10339-55-6</w:t>
            </w:r>
          </w:p>
        </w:tc>
        <w:tc>
          <w:tcPr>
            <w:tcW w:w="1468" w:type="dxa"/>
          </w:tcPr>
          <w:p w14:paraId="620D478A" w14:textId="5C00A100" w:rsidR="00D61C14" w:rsidRPr="00D61C14" w:rsidRDefault="00D61C14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233-732-6</w:t>
            </w:r>
          </w:p>
        </w:tc>
        <w:tc>
          <w:tcPr>
            <w:tcW w:w="1360" w:type="dxa"/>
          </w:tcPr>
          <w:p w14:paraId="327E74FE" w14:textId="5231522C" w:rsidR="00D61C14" w:rsidRDefault="00D61C14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3706C9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</w:t>
            </w:r>
            <w:r w:rsidR="003706C9">
              <w:rPr>
                <w:sz w:val="16"/>
                <w:szCs w:val="16"/>
              </w:rPr>
              <w:t>0.7</w:t>
            </w:r>
          </w:p>
        </w:tc>
        <w:tc>
          <w:tcPr>
            <w:tcW w:w="2828" w:type="dxa"/>
          </w:tcPr>
          <w:p w14:paraId="1B0425FF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. 2, H315; </w:t>
            </w:r>
          </w:p>
          <w:p w14:paraId="6C20563B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. 2, H319; </w:t>
            </w:r>
          </w:p>
          <w:p w14:paraId="1C19DFD5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Skin Sens. 1B, H317</w:t>
            </w:r>
          </w:p>
          <w:p w14:paraId="385AF16A" w14:textId="09325CD7" w:rsidR="00D61C14" w:rsidRP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D61C14" w:rsidRPr="00D61C14" w14:paraId="449E7C1F" w14:textId="77777777" w:rsidTr="00731A3A">
        <w:trPr>
          <w:trHeight w:val="486"/>
        </w:trPr>
        <w:tc>
          <w:tcPr>
            <w:tcW w:w="2565" w:type="dxa"/>
          </w:tcPr>
          <w:p w14:paraId="4D8D0FCB" w14:textId="77777777" w:rsidR="00D61C14" w:rsidRPr="00D61C14" w:rsidRDefault="00D61C14" w:rsidP="00D61C14">
            <w:pPr>
              <w:rPr>
                <w:sz w:val="16"/>
                <w:szCs w:val="16"/>
                <w:lang w:val="en-GB"/>
              </w:rPr>
            </w:pPr>
            <w:r w:rsidRPr="00D61C14">
              <w:rPr>
                <w:sz w:val="16"/>
                <w:szCs w:val="16"/>
                <w:lang w:val="en-GB"/>
              </w:rPr>
              <w:t>1,3,4,6,7,8-hexahydro-4,6,6,7,8,8-hexamethylindeno[5,6-c]pyran</w:t>
            </w:r>
          </w:p>
          <w:p w14:paraId="5BE39A98" w14:textId="13CFBCBC" w:rsidR="00D61C14" w:rsidRPr="00D61C14" w:rsidRDefault="00D61C14" w:rsidP="00D61C14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45AEA38B" w14:textId="4331198C" w:rsidR="00D61C14" w:rsidRPr="00D61C14" w:rsidRDefault="00D61C14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1222-05-5</w:t>
            </w:r>
          </w:p>
        </w:tc>
        <w:tc>
          <w:tcPr>
            <w:tcW w:w="1468" w:type="dxa"/>
          </w:tcPr>
          <w:p w14:paraId="57C4DBAB" w14:textId="117D1B7F" w:rsidR="00D61C14" w:rsidRPr="00D61C14" w:rsidRDefault="00D61C14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214-946-9</w:t>
            </w:r>
          </w:p>
        </w:tc>
        <w:tc>
          <w:tcPr>
            <w:tcW w:w="1360" w:type="dxa"/>
          </w:tcPr>
          <w:p w14:paraId="362C1699" w14:textId="5411306D" w:rsidR="00D61C14" w:rsidRDefault="00D61C14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3706C9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</w:t>
            </w:r>
            <w:r w:rsidR="003706C9">
              <w:rPr>
                <w:sz w:val="16"/>
                <w:szCs w:val="16"/>
              </w:rPr>
              <w:t>0.7</w:t>
            </w:r>
          </w:p>
        </w:tc>
        <w:tc>
          <w:tcPr>
            <w:tcW w:w="2828" w:type="dxa"/>
          </w:tcPr>
          <w:p w14:paraId="546BBF80" w14:textId="290CAA6C" w:rsidR="00D61C14" w:rsidRPr="00D61C14" w:rsidRDefault="00D61C14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GB"/>
              </w:rPr>
              <w:t>Aquatic Acute 1, H400 (M=1); Aquatic Chronic 1, H410 (M=1)</w:t>
            </w:r>
          </w:p>
        </w:tc>
      </w:tr>
      <w:tr w:rsidR="00D61C14" w:rsidRPr="00D61C14" w14:paraId="53BF8278" w14:textId="77777777" w:rsidTr="00731A3A">
        <w:trPr>
          <w:trHeight w:val="486"/>
        </w:trPr>
        <w:tc>
          <w:tcPr>
            <w:tcW w:w="2565" w:type="dxa"/>
          </w:tcPr>
          <w:p w14:paraId="41948E95" w14:textId="77777777" w:rsidR="00D61C14" w:rsidRPr="00D61C14" w:rsidRDefault="00D61C14" w:rsidP="00D61C14">
            <w:pPr>
              <w:rPr>
                <w:sz w:val="16"/>
                <w:szCs w:val="16"/>
                <w:lang w:val="en-GB"/>
              </w:rPr>
            </w:pPr>
            <w:r w:rsidRPr="00D61C14">
              <w:rPr>
                <w:sz w:val="16"/>
                <w:szCs w:val="16"/>
                <w:lang w:val="en-GB"/>
              </w:rPr>
              <w:t>1-(1,2,3,4,5,6,7,8-Octahydro-2,3,8,8-tetramethyl-2-naphthalenyl)ethanone (Iso-E super)</w:t>
            </w:r>
          </w:p>
          <w:p w14:paraId="3399521B" w14:textId="5907C9AD" w:rsidR="00D61C14" w:rsidRPr="00D61C14" w:rsidRDefault="00D61C14" w:rsidP="00D61C1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1BEFA011" w14:textId="2E62825D" w:rsidR="00D61C14" w:rsidRPr="00D61C14" w:rsidRDefault="00D61C14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54464-57-2</w:t>
            </w:r>
          </w:p>
        </w:tc>
        <w:tc>
          <w:tcPr>
            <w:tcW w:w="1468" w:type="dxa"/>
          </w:tcPr>
          <w:p w14:paraId="52DC5FE0" w14:textId="07F3B8D8" w:rsidR="00D61C14" w:rsidRPr="00D61C14" w:rsidRDefault="00D61C14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259-174-3</w:t>
            </w:r>
          </w:p>
        </w:tc>
        <w:tc>
          <w:tcPr>
            <w:tcW w:w="1360" w:type="dxa"/>
          </w:tcPr>
          <w:p w14:paraId="6B56FAF3" w14:textId="797DA373" w:rsidR="00D61C14" w:rsidRDefault="00D61C14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3706C9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</w:t>
            </w:r>
            <w:r w:rsidR="003706C9">
              <w:rPr>
                <w:sz w:val="16"/>
                <w:szCs w:val="16"/>
              </w:rPr>
              <w:t>0.7</w:t>
            </w:r>
          </w:p>
        </w:tc>
        <w:tc>
          <w:tcPr>
            <w:tcW w:w="2828" w:type="dxa"/>
          </w:tcPr>
          <w:p w14:paraId="07B24131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1, H410 (M=1); </w:t>
            </w:r>
          </w:p>
          <w:p w14:paraId="5917EE76" w14:textId="314D90A1" w:rsidR="00D61C14" w:rsidRP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. 2, H315;</w:t>
            </w:r>
          </w:p>
          <w:p w14:paraId="02E62FAC" w14:textId="06241530" w:rsidR="00D61C14" w:rsidRP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</w:tc>
      </w:tr>
      <w:tr w:rsidR="00D61C14" w:rsidRPr="00D61C14" w14:paraId="1C2E048A" w14:textId="77777777" w:rsidTr="00731A3A">
        <w:trPr>
          <w:trHeight w:val="486"/>
        </w:trPr>
        <w:tc>
          <w:tcPr>
            <w:tcW w:w="2565" w:type="dxa"/>
          </w:tcPr>
          <w:p w14:paraId="18385B6C" w14:textId="77777777" w:rsidR="00D61C14" w:rsidRPr="00D61C14" w:rsidRDefault="00D61C14" w:rsidP="00D61C14">
            <w:pPr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alpha-methyl-1,3-benzodioxole-5-propionaldehyde (</w:t>
            </w:r>
            <w:proofErr w:type="spellStart"/>
            <w:r w:rsidRPr="00D61C14">
              <w:rPr>
                <w:sz w:val="16"/>
                <w:szCs w:val="16"/>
                <w:lang w:val="fr-BE"/>
              </w:rPr>
              <w:t>helional</w:t>
            </w:r>
            <w:proofErr w:type="spellEnd"/>
            <w:r w:rsidRPr="00D61C14">
              <w:rPr>
                <w:sz w:val="16"/>
                <w:szCs w:val="16"/>
                <w:lang w:val="fr-BE"/>
              </w:rPr>
              <w:t>)</w:t>
            </w:r>
          </w:p>
          <w:p w14:paraId="2040A92F" w14:textId="3A31952F" w:rsidR="00D61C14" w:rsidRPr="00D61C14" w:rsidRDefault="00D61C14" w:rsidP="00D61C14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6BA73083" w14:textId="72D6526F" w:rsidR="00D61C14" w:rsidRPr="00D61C14" w:rsidRDefault="00D61C14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1205-17-0</w:t>
            </w:r>
          </w:p>
        </w:tc>
        <w:tc>
          <w:tcPr>
            <w:tcW w:w="1468" w:type="dxa"/>
          </w:tcPr>
          <w:p w14:paraId="07FCF386" w14:textId="07FF5898" w:rsidR="00D61C14" w:rsidRPr="00D61C14" w:rsidRDefault="00D61C14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214-881-6</w:t>
            </w:r>
          </w:p>
        </w:tc>
        <w:tc>
          <w:tcPr>
            <w:tcW w:w="1360" w:type="dxa"/>
          </w:tcPr>
          <w:p w14:paraId="0E171EBE" w14:textId="00799AE4" w:rsidR="00D61C14" w:rsidRDefault="00D61C14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3706C9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8" w:type="dxa"/>
          </w:tcPr>
          <w:p w14:paraId="4CF0CC78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proofErr w:type="spellStart"/>
            <w:r w:rsidRPr="00D61C14">
              <w:rPr>
                <w:rFonts w:ascii="Arial MT" w:eastAsia="Arial MT" w:hAnsi="Arial MT" w:cs="Arial MT"/>
                <w:sz w:val="16"/>
                <w:lang w:val="en-GB"/>
              </w:rPr>
              <w:t>Repr</w:t>
            </w:r>
            <w:proofErr w:type="spellEnd"/>
            <w:r w:rsidRPr="00D61C14">
              <w:rPr>
                <w:rFonts w:ascii="Arial MT" w:eastAsia="Arial MT" w:hAnsi="Arial MT" w:cs="Arial MT"/>
                <w:sz w:val="16"/>
                <w:lang w:val="en-GB"/>
              </w:rPr>
              <w:t xml:space="preserve">. 2, H361; </w:t>
            </w:r>
          </w:p>
          <w:p w14:paraId="6C16C6F1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2, H411; </w:t>
            </w:r>
          </w:p>
          <w:p w14:paraId="5D3EE786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GB"/>
              </w:rPr>
              <w:t>Skin Sens. 1, H317</w:t>
            </w:r>
          </w:p>
          <w:p w14:paraId="2803284E" w14:textId="4CE0EDFC" w:rsidR="00D61C14" w:rsidRPr="00D61C14" w:rsidRDefault="00D61C14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D61C14" w:rsidRPr="00D61C14" w14:paraId="25FE4F11" w14:textId="77777777" w:rsidTr="00731A3A">
        <w:trPr>
          <w:trHeight w:val="486"/>
        </w:trPr>
        <w:tc>
          <w:tcPr>
            <w:tcW w:w="2565" w:type="dxa"/>
          </w:tcPr>
          <w:p w14:paraId="06CE13AA" w14:textId="77777777" w:rsidR="00D61C14" w:rsidRPr="00D61C14" w:rsidRDefault="00D61C14" w:rsidP="00D61C14">
            <w:pPr>
              <w:rPr>
                <w:sz w:val="16"/>
                <w:szCs w:val="16"/>
                <w:lang w:val="fr-BE"/>
              </w:rPr>
            </w:pPr>
            <w:proofErr w:type="spellStart"/>
            <w:r w:rsidRPr="00D61C14">
              <w:rPr>
                <w:sz w:val="16"/>
                <w:szCs w:val="16"/>
                <w:lang w:val="fr-BE"/>
              </w:rPr>
              <w:t>linalyl</w:t>
            </w:r>
            <w:proofErr w:type="spellEnd"/>
            <w:r w:rsidRPr="00D61C14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D61C14">
              <w:rPr>
                <w:sz w:val="16"/>
                <w:szCs w:val="16"/>
                <w:lang w:val="fr-BE"/>
              </w:rPr>
              <w:t>acetate</w:t>
            </w:r>
            <w:proofErr w:type="spellEnd"/>
          </w:p>
          <w:p w14:paraId="70DE5E5F" w14:textId="71D238DF" w:rsidR="00D61C14" w:rsidRPr="00D61C14" w:rsidRDefault="00D61C14" w:rsidP="00D61C14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1DD76497" w14:textId="0B5E1B70" w:rsidR="00D61C14" w:rsidRPr="00D61C14" w:rsidRDefault="00D61C14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115-95-7</w:t>
            </w:r>
          </w:p>
        </w:tc>
        <w:tc>
          <w:tcPr>
            <w:tcW w:w="1468" w:type="dxa"/>
          </w:tcPr>
          <w:p w14:paraId="6B3AB4EB" w14:textId="51D27FED" w:rsidR="00D61C14" w:rsidRPr="00D61C14" w:rsidRDefault="00D61C14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204-116-4</w:t>
            </w:r>
          </w:p>
        </w:tc>
        <w:tc>
          <w:tcPr>
            <w:tcW w:w="1360" w:type="dxa"/>
          </w:tcPr>
          <w:p w14:paraId="463B80D3" w14:textId="1623E020" w:rsidR="00D61C14" w:rsidRDefault="00D61C14" w:rsidP="00D61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3706C9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3706C9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8" w:type="dxa"/>
          </w:tcPr>
          <w:p w14:paraId="35AE0E3E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. 2, H315; </w:t>
            </w:r>
          </w:p>
          <w:p w14:paraId="531B17DA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. 2, H319; </w:t>
            </w:r>
          </w:p>
          <w:p w14:paraId="29446086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  <w:p w14:paraId="73C9F664" w14:textId="716537D0" w:rsidR="00D61C14" w:rsidRP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D61C14" w:rsidRPr="00D61C14" w14:paraId="70A22C6A" w14:textId="77777777" w:rsidTr="00731A3A">
        <w:trPr>
          <w:trHeight w:val="486"/>
        </w:trPr>
        <w:tc>
          <w:tcPr>
            <w:tcW w:w="2565" w:type="dxa"/>
          </w:tcPr>
          <w:p w14:paraId="0D5A7C30" w14:textId="77777777" w:rsidR="00D61C14" w:rsidRPr="00D61C14" w:rsidRDefault="00D61C14" w:rsidP="00D61C14">
            <w:pPr>
              <w:rPr>
                <w:sz w:val="16"/>
                <w:szCs w:val="16"/>
                <w:lang w:val="en-GB"/>
              </w:rPr>
            </w:pPr>
            <w:r w:rsidRPr="00D61C14">
              <w:rPr>
                <w:sz w:val="16"/>
                <w:szCs w:val="16"/>
                <w:lang w:val="en-GB"/>
              </w:rPr>
              <w:t>Bergamot oil (Citrus aurantium bergamia peel oil)</w:t>
            </w:r>
          </w:p>
          <w:p w14:paraId="3C90D619" w14:textId="4825D8DF" w:rsidR="00D61C14" w:rsidRPr="00D61C14" w:rsidRDefault="00D61C14" w:rsidP="00D61C1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1B724850" w14:textId="6F6350F0" w:rsidR="00D61C14" w:rsidRPr="00D61C14" w:rsidRDefault="00D61C14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8007-75-8</w:t>
            </w:r>
          </w:p>
        </w:tc>
        <w:tc>
          <w:tcPr>
            <w:tcW w:w="1468" w:type="dxa"/>
          </w:tcPr>
          <w:p w14:paraId="0A4CE6A1" w14:textId="7F785EAB" w:rsidR="00D61C14" w:rsidRPr="00D61C14" w:rsidRDefault="00D61C14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616-915-9</w:t>
            </w:r>
          </w:p>
        </w:tc>
        <w:tc>
          <w:tcPr>
            <w:tcW w:w="1360" w:type="dxa"/>
          </w:tcPr>
          <w:p w14:paraId="43385F7E" w14:textId="13503750" w:rsidR="00D61C14" w:rsidRDefault="00D61C14" w:rsidP="00D61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706C9">
              <w:rPr>
                <w:sz w:val="16"/>
                <w:szCs w:val="16"/>
              </w:rPr>
              <w:t>.07</w:t>
            </w:r>
            <w:r>
              <w:rPr>
                <w:sz w:val="16"/>
                <w:szCs w:val="16"/>
              </w:rPr>
              <w:t>-0.</w:t>
            </w:r>
            <w:r w:rsidR="003706C9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8" w:type="dxa"/>
          </w:tcPr>
          <w:p w14:paraId="6FCBCC38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Flam</w:t>
            </w:r>
            <w:proofErr w:type="spellEnd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. </w:t>
            </w:r>
            <w:proofErr w:type="spellStart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Liq</w:t>
            </w:r>
            <w:proofErr w:type="spellEnd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. 3, H226; </w:t>
            </w:r>
          </w:p>
          <w:p w14:paraId="22315A9E" w14:textId="77777777" w:rsidR="00424C5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Asp. T</w:t>
            </w:r>
            <w:proofErr w:type="spellStart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ox</w:t>
            </w:r>
            <w:proofErr w:type="spellEnd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. 1, H304; </w:t>
            </w:r>
          </w:p>
          <w:p w14:paraId="308BB291" w14:textId="5A6E1353" w:rsidR="00D61C14" w:rsidRPr="00424C5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. </w:t>
            </w:r>
            <w:r w:rsidRPr="00D61C14">
              <w:rPr>
                <w:rFonts w:ascii="Arial MT" w:eastAsia="Arial MT" w:hAnsi="Arial MT" w:cs="Arial MT"/>
                <w:sz w:val="16"/>
                <w:lang w:val="en-GB"/>
              </w:rPr>
              <w:t>2, H315;</w:t>
            </w:r>
          </w:p>
          <w:p w14:paraId="269AB260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GB"/>
              </w:rPr>
              <w:t xml:space="preserve">Eye </w:t>
            </w:r>
            <w:proofErr w:type="spellStart"/>
            <w:r w:rsidRPr="00D61C14">
              <w:rPr>
                <w:rFonts w:ascii="Arial MT" w:eastAsia="Arial MT" w:hAnsi="Arial MT" w:cs="Arial MT"/>
                <w:sz w:val="16"/>
                <w:lang w:val="en-GB"/>
              </w:rPr>
              <w:t>Irrit</w:t>
            </w:r>
            <w:proofErr w:type="spellEnd"/>
            <w:r w:rsidRPr="00D61C14">
              <w:rPr>
                <w:rFonts w:ascii="Arial MT" w:eastAsia="Arial MT" w:hAnsi="Arial MT" w:cs="Arial MT"/>
                <w:sz w:val="16"/>
                <w:lang w:val="en-GB"/>
              </w:rPr>
              <w:t xml:space="preserve">. 2, H319; </w:t>
            </w:r>
          </w:p>
          <w:p w14:paraId="4F9BA5C2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GB"/>
              </w:rPr>
              <w:t xml:space="preserve">Skin Sens. 1, H317; </w:t>
            </w:r>
          </w:p>
          <w:p w14:paraId="38DCAD07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GB"/>
              </w:rPr>
              <w:t>Aquatic Chronic 3, H412</w:t>
            </w:r>
          </w:p>
          <w:p w14:paraId="64B436AB" w14:textId="17B9D7E2" w:rsidR="00D61C14" w:rsidRPr="00D61C14" w:rsidRDefault="00D61C14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D61C14" w:rsidRPr="00D61C14" w14:paraId="6A0ACC61" w14:textId="77777777" w:rsidTr="00731A3A">
        <w:trPr>
          <w:trHeight w:val="486"/>
        </w:trPr>
        <w:tc>
          <w:tcPr>
            <w:tcW w:w="2565" w:type="dxa"/>
          </w:tcPr>
          <w:p w14:paraId="05F6F4C6" w14:textId="77777777" w:rsidR="00D61C14" w:rsidRPr="00D61C14" w:rsidRDefault="00D61C14" w:rsidP="00D61C14">
            <w:pPr>
              <w:rPr>
                <w:sz w:val="16"/>
                <w:szCs w:val="16"/>
                <w:lang w:val="fr-BE"/>
              </w:rPr>
            </w:pPr>
            <w:proofErr w:type="spellStart"/>
            <w:r w:rsidRPr="00D61C14">
              <w:rPr>
                <w:sz w:val="16"/>
                <w:szCs w:val="16"/>
                <w:lang w:val="fr-BE"/>
              </w:rPr>
              <w:lastRenderedPageBreak/>
              <w:t>Hydroxycitronellal</w:t>
            </w:r>
            <w:proofErr w:type="spellEnd"/>
          </w:p>
          <w:p w14:paraId="36EE64A5" w14:textId="272DE61B" w:rsidR="00D61C14" w:rsidRPr="00D61C14" w:rsidRDefault="00D61C14" w:rsidP="00D61C1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7297EC20" w14:textId="468D0261" w:rsidR="00D61C14" w:rsidRPr="00D61C14" w:rsidRDefault="00D61C14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107-75-5</w:t>
            </w:r>
          </w:p>
        </w:tc>
        <w:tc>
          <w:tcPr>
            <w:tcW w:w="1468" w:type="dxa"/>
          </w:tcPr>
          <w:p w14:paraId="494A6DD4" w14:textId="26E2BD03" w:rsidR="00D61C14" w:rsidRPr="00D61C14" w:rsidRDefault="00D61C14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203-518-7</w:t>
            </w:r>
          </w:p>
        </w:tc>
        <w:tc>
          <w:tcPr>
            <w:tcW w:w="1360" w:type="dxa"/>
          </w:tcPr>
          <w:p w14:paraId="47642E90" w14:textId="3D89F8A7" w:rsidR="00D61C14" w:rsidRDefault="00D61C14" w:rsidP="00D61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3706C9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3706C9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8" w:type="dxa"/>
          </w:tcPr>
          <w:p w14:paraId="4B163A29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. 2, H319; </w:t>
            </w:r>
          </w:p>
          <w:p w14:paraId="695B2E44" w14:textId="1F779EDD" w:rsidR="00D61C14" w:rsidRP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</w:tc>
      </w:tr>
      <w:tr w:rsidR="00D61C14" w:rsidRPr="00EF7CE0" w14:paraId="435671B3" w14:textId="77777777" w:rsidTr="00731A3A">
        <w:trPr>
          <w:trHeight w:val="486"/>
        </w:trPr>
        <w:tc>
          <w:tcPr>
            <w:tcW w:w="2565" w:type="dxa"/>
          </w:tcPr>
          <w:p w14:paraId="2C50787B" w14:textId="73CFDC65" w:rsidR="00EF7CE0" w:rsidRPr="00D61C14" w:rsidRDefault="00EF7CE0" w:rsidP="00EF7CE0">
            <w:pPr>
              <w:rPr>
                <w:sz w:val="16"/>
                <w:szCs w:val="16"/>
                <w:lang w:val="fr-BE"/>
              </w:rPr>
            </w:pPr>
            <w:r w:rsidRPr="00EF7CE0">
              <w:rPr>
                <w:sz w:val="16"/>
                <w:szCs w:val="16"/>
                <w:lang w:val="fr-BE"/>
              </w:rPr>
              <w:t>A mixture of: (E)-oxacyclohexadec-12-en-2-one (E)-oxacyclohexadec-13-en-2-one a) (Z)-</w:t>
            </w:r>
            <w:proofErr w:type="spellStart"/>
            <w:r w:rsidRPr="00EF7CE0">
              <w:rPr>
                <w:sz w:val="16"/>
                <w:szCs w:val="16"/>
                <w:lang w:val="fr-BE"/>
              </w:rPr>
              <w:t>oxacyclohexadec</w:t>
            </w:r>
            <w:proofErr w:type="spellEnd"/>
            <w:r w:rsidRPr="00EF7CE0">
              <w:rPr>
                <w:sz w:val="16"/>
                <w:szCs w:val="16"/>
                <w:lang w:val="fr-BE"/>
              </w:rPr>
              <w:t>-(12)-en-2-one and b) (Z)-</w:t>
            </w:r>
            <w:proofErr w:type="spellStart"/>
            <w:r w:rsidRPr="00EF7CE0">
              <w:rPr>
                <w:sz w:val="16"/>
                <w:szCs w:val="16"/>
                <w:lang w:val="fr-BE"/>
              </w:rPr>
              <w:t>oxacyclohexadec</w:t>
            </w:r>
            <w:proofErr w:type="spellEnd"/>
            <w:r w:rsidRPr="00EF7CE0">
              <w:rPr>
                <w:sz w:val="16"/>
                <w:szCs w:val="16"/>
                <w:lang w:val="fr-BE"/>
              </w:rPr>
              <w:t xml:space="preserve">-(13)-en-2-one </w:t>
            </w:r>
          </w:p>
          <w:p w14:paraId="75F46E57" w14:textId="4117C72C" w:rsidR="00D61C14" w:rsidRPr="00D61C14" w:rsidRDefault="00D61C14" w:rsidP="00EF7CE0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4961FDDE" w14:textId="77777777" w:rsidR="00D61C14" w:rsidRDefault="00EF7CE0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EF7CE0">
              <w:rPr>
                <w:sz w:val="16"/>
                <w:szCs w:val="16"/>
                <w:lang w:val="fr-BE"/>
              </w:rPr>
              <w:t>111879-80-2</w:t>
            </w:r>
          </w:p>
          <w:p w14:paraId="3D39F159" w14:textId="4F550923" w:rsidR="00EF7CE0" w:rsidRPr="00D61C14" w:rsidRDefault="00EF7CE0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EF7CE0">
              <w:rPr>
                <w:sz w:val="16"/>
                <w:szCs w:val="16"/>
                <w:lang w:val="fr-BE"/>
              </w:rPr>
              <w:t>34902-57-3</w:t>
            </w:r>
          </w:p>
        </w:tc>
        <w:tc>
          <w:tcPr>
            <w:tcW w:w="1468" w:type="dxa"/>
          </w:tcPr>
          <w:p w14:paraId="72ECB2FA" w14:textId="59F5C98C" w:rsidR="00D61C14" w:rsidRPr="00D61C14" w:rsidRDefault="00EF7CE0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EF7CE0">
              <w:rPr>
                <w:sz w:val="16"/>
                <w:szCs w:val="16"/>
                <w:lang w:val="fr-BE"/>
              </w:rPr>
              <w:t>422-320-3</w:t>
            </w:r>
          </w:p>
        </w:tc>
        <w:tc>
          <w:tcPr>
            <w:tcW w:w="1360" w:type="dxa"/>
          </w:tcPr>
          <w:p w14:paraId="7D9B243E" w14:textId="190F6069" w:rsidR="00D61C14" w:rsidRDefault="00EF7CE0" w:rsidP="00D61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  <w:r w:rsidR="003706C9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5-0.</w:t>
            </w:r>
            <w:r w:rsidR="003706C9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8" w:type="dxa"/>
          </w:tcPr>
          <w:p w14:paraId="43CA4F71" w14:textId="3609F206" w:rsidR="00D61C14" w:rsidRPr="00EF7CE0" w:rsidRDefault="00EF7CE0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F7CE0">
              <w:rPr>
                <w:rFonts w:ascii="Arial MT" w:eastAsia="Arial MT" w:hAnsi="Arial MT" w:cs="Arial MT"/>
                <w:sz w:val="16"/>
                <w:lang w:val="en-GB"/>
              </w:rPr>
              <w:t>Aquatic Acute 1, H400 (M=1); Aquatic Chronic 1, H410 (M=1)</w:t>
            </w:r>
          </w:p>
        </w:tc>
      </w:tr>
      <w:tr w:rsidR="00EF7CE0" w:rsidRPr="00EF7CE0" w14:paraId="0C6E9AA7" w14:textId="77777777" w:rsidTr="00731A3A">
        <w:trPr>
          <w:trHeight w:val="486"/>
        </w:trPr>
        <w:tc>
          <w:tcPr>
            <w:tcW w:w="2565" w:type="dxa"/>
          </w:tcPr>
          <w:p w14:paraId="00E18D87" w14:textId="77777777" w:rsidR="00EF7CE0" w:rsidRPr="00EF7CE0" w:rsidRDefault="00EF7CE0" w:rsidP="00071461">
            <w:pPr>
              <w:rPr>
                <w:sz w:val="16"/>
                <w:szCs w:val="16"/>
                <w:lang w:val="en-GB"/>
              </w:rPr>
            </w:pPr>
            <w:r w:rsidRPr="00EF7CE0">
              <w:rPr>
                <w:sz w:val="16"/>
                <w:szCs w:val="16"/>
                <w:lang w:val="en-GB"/>
              </w:rPr>
              <w:t>Cyclopentadecanone (</w:t>
            </w:r>
            <w:proofErr w:type="spellStart"/>
            <w:r w:rsidRPr="00EF7CE0">
              <w:rPr>
                <w:sz w:val="16"/>
                <w:szCs w:val="16"/>
                <w:lang w:val="en-GB"/>
              </w:rPr>
              <w:t>Romanone</w:t>
            </w:r>
            <w:proofErr w:type="spellEnd"/>
            <w:r w:rsidRPr="00EF7CE0">
              <w:rPr>
                <w:sz w:val="16"/>
                <w:szCs w:val="16"/>
                <w:lang w:val="en-GB"/>
              </w:rPr>
              <w:t xml:space="preserve"> extra)</w:t>
            </w:r>
          </w:p>
          <w:p w14:paraId="67FF23EC" w14:textId="77777777" w:rsidR="00EF7CE0" w:rsidRPr="00EF7CE0" w:rsidRDefault="00EF7CE0" w:rsidP="00071461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4211F132" w14:textId="77777777" w:rsidR="00EF7CE0" w:rsidRPr="00EF7CE0" w:rsidRDefault="00EF7CE0" w:rsidP="00071461">
            <w:pPr>
              <w:jc w:val="center"/>
              <w:rPr>
                <w:sz w:val="16"/>
                <w:szCs w:val="16"/>
                <w:lang w:val="fr-BE"/>
              </w:rPr>
            </w:pPr>
            <w:r w:rsidRPr="00EF7CE0">
              <w:rPr>
                <w:sz w:val="16"/>
                <w:szCs w:val="16"/>
                <w:lang w:val="fr-BE"/>
              </w:rPr>
              <w:t>502-72-7</w:t>
            </w:r>
          </w:p>
        </w:tc>
        <w:tc>
          <w:tcPr>
            <w:tcW w:w="1468" w:type="dxa"/>
          </w:tcPr>
          <w:p w14:paraId="455EF603" w14:textId="77777777" w:rsidR="00EF7CE0" w:rsidRPr="00EF7CE0" w:rsidRDefault="00EF7CE0" w:rsidP="00071461">
            <w:pPr>
              <w:jc w:val="center"/>
              <w:rPr>
                <w:sz w:val="16"/>
                <w:szCs w:val="16"/>
                <w:lang w:val="fr-BE"/>
              </w:rPr>
            </w:pPr>
            <w:r w:rsidRPr="00EF7CE0">
              <w:rPr>
                <w:sz w:val="16"/>
                <w:szCs w:val="16"/>
                <w:lang w:val="fr-BE"/>
              </w:rPr>
              <w:t>207-951-2</w:t>
            </w:r>
          </w:p>
        </w:tc>
        <w:tc>
          <w:tcPr>
            <w:tcW w:w="1360" w:type="dxa"/>
          </w:tcPr>
          <w:p w14:paraId="6710ABAD" w14:textId="1CAC3D6A" w:rsidR="00EF7CE0" w:rsidRDefault="00EF7CE0" w:rsidP="00071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  <w:r w:rsidR="003706C9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5-0.</w:t>
            </w:r>
            <w:r w:rsidR="003706C9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8" w:type="dxa"/>
          </w:tcPr>
          <w:p w14:paraId="0596FCD8" w14:textId="77777777" w:rsidR="00EF7CE0" w:rsidRPr="00EF7CE0" w:rsidRDefault="00EF7CE0" w:rsidP="0007146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F7CE0">
              <w:rPr>
                <w:rFonts w:ascii="Arial MT" w:eastAsia="Arial MT" w:hAnsi="Arial MT" w:cs="Arial MT"/>
                <w:sz w:val="16"/>
                <w:lang w:val="en-GB"/>
              </w:rPr>
              <w:t>Aquatic Acute 1, H400 (M=1); Aquatic Chronic 1, H410 (M=1)</w:t>
            </w:r>
          </w:p>
        </w:tc>
      </w:tr>
    </w:tbl>
    <w:p w14:paraId="3700D36A" w14:textId="77777777" w:rsidR="00650E52" w:rsidRPr="007C6093" w:rsidRDefault="00650E52" w:rsidP="00B520DF">
      <w:pPr>
        <w:ind w:left="-567"/>
        <w:rPr>
          <w:sz w:val="16"/>
          <w:szCs w:val="16"/>
          <w:lang w:val="fr-BE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77813463" w:rsidR="002D02EE" w:rsidRDefault="00896ED7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BE"/>
              </w:rPr>
              <w:t>Non applicable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lastRenderedPageBreak/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 xml:space="preserve">Coefficient de partage n-octanol/eau (Log </w:t>
            </w:r>
            <w:proofErr w:type="spellStart"/>
            <w:r w:rsidRPr="00127F22">
              <w:rPr>
                <w:sz w:val="16"/>
                <w:szCs w:val="16"/>
              </w:rPr>
              <w:t>Kow</w:t>
            </w:r>
            <w:proofErr w:type="spellEnd"/>
            <w:r w:rsidRPr="00127F22">
              <w:rPr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668D52A1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896ED7">
              <w:rPr>
                <w:sz w:val="16"/>
                <w:szCs w:val="16"/>
                <w:lang w:val="fr-BE"/>
              </w:rPr>
              <w:t>Non classé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lastRenderedPageBreak/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4659F52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896ED7">
              <w:rPr>
                <w:sz w:val="16"/>
                <w:szCs w:val="16"/>
              </w:rPr>
              <w:t>Nocif</w:t>
            </w:r>
            <w:r w:rsidR="006B6A95" w:rsidRPr="006B6A95">
              <w:rPr>
                <w:sz w:val="16"/>
                <w:szCs w:val="16"/>
                <w:lang w:val="fr-BE"/>
              </w:rPr>
              <w:t xml:space="preserve">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Résultats des évaluations PBT et </w:t>
            </w:r>
            <w:proofErr w:type="spellStart"/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vPvB</w:t>
            </w:r>
            <w:proofErr w:type="spellEnd"/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293C0019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896ED7">
        <w:rPr>
          <w:sz w:val="16"/>
          <w:szCs w:val="16"/>
        </w:rPr>
        <w:t>1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5"/>
        <w:gridCol w:w="1842"/>
        <w:gridCol w:w="1983"/>
      </w:tblGrid>
      <w:tr w:rsidR="00EE02F2" w:rsidRPr="00EE02F2" w14:paraId="4A57C7CF" w14:textId="77777777" w:rsidTr="00136A57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5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3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136A57">
        <w:tc>
          <w:tcPr>
            <w:tcW w:w="1980" w:type="dxa"/>
          </w:tcPr>
          <w:p w14:paraId="7A68F7BF" w14:textId="459B5CC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7CD65582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09F4AC5E" w14:textId="24702208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:rsidRPr="00136A57" w14:paraId="3B2026C4" w14:textId="77777777" w:rsidTr="00136A57">
        <w:tc>
          <w:tcPr>
            <w:tcW w:w="1980" w:type="dxa"/>
          </w:tcPr>
          <w:p w14:paraId="07BDA9FB" w14:textId="689482F0" w:rsidR="002B2844" w:rsidRPr="00501323" w:rsidRDefault="002B2844" w:rsidP="00424C54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984" w:type="dxa"/>
          </w:tcPr>
          <w:p w14:paraId="122EB477" w14:textId="2DEFEE44" w:rsidR="002B2844" w:rsidRPr="00501323" w:rsidRDefault="002B2844" w:rsidP="00136A5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845" w:type="dxa"/>
          </w:tcPr>
          <w:p w14:paraId="24CDE823" w14:textId="44DB58F1" w:rsidR="002B2844" w:rsidRPr="00501323" w:rsidRDefault="002B2844" w:rsidP="00136A5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842" w:type="dxa"/>
          </w:tcPr>
          <w:p w14:paraId="0A4F5551" w14:textId="7179335D" w:rsidR="002B2844" w:rsidRPr="00501323" w:rsidRDefault="002B2844" w:rsidP="002E5BCC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983" w:type="dxa"/>
          </w:tcPr>
          <w:p w14:paraId="2088CCA9" w14:textId="78C9D18E" w:rsidR="002B2844" w:rsidRPr="00501323" w:rsidRDefault="002B2844" w:rsidP="002E5BCC">
            <w:pPr>
              <w:jc w:val="center"/>
              <w:rPr>
                <w:sz w:val="16"/>
                <w:szCs w:val="16"/>
                <w:lang w:val="fr-BE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136A57">
        <w:tc>
          <w:tcPr>
            <w:tcW w:w="1980" w:type="dxa"/>
          </w:tcPr>
          <w:p w14:paraId="7C729E98" w14:textId="53998DA2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05817CB3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9B2835D" w14:textId="40E753AA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136A57">
        <w:tc>
          <w:tcPr>
            <w:tcW w:w="1980" w:type="dxa"/>
          </w:tcPr>
          <w:p w14:paraId="0A27B28B" w14:textId="7EFCBCE3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786CBF8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4DF7C11" w14:textId="107F22F5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136A57">
        <w:tc>
          <w:tcPr>
            <w:tcW w:w="1980" w:type="dxa"/>
          </w:tcPr>
          <w:p w14:paraId="5E34863D" w14:textId="0838997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7DDC88F5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424C54" w14:paraId="72AF44E0" w14:textId="77777777" w:rsidTr="006D500A">
        <w:tc>
          <w:tcPr>
            <w:tcW w:w="988" w:type="dxa"/>
          </w:tcPr>
          <w:p w14:paraId="16777343" w14:textId="69860C4B" w:rsidR="00424C54" w:rsidRDefault="00424C5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H226</w:t>
            </w:r>
          </w:p>
        </w:tc>
        <w:tc>
          <w:tcPr>
            <w:tcW w:w="1701" w:type="dxa"/>
          </w:tcPr>
          <w:p w14:paraId="7F8D8590" w14:textId="6CA29DE1" w:rsidR="00424C54" w:rsidRDefault="00424C54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Flam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Liq</w:t>
            </w:r>
            <w:proofErr w:type="spellEnd"/>
            <w:r>
              <w:rPr>
                <w:sz w:val="16"/>
                <w:szCs w:val="16"/>
              </w:rPr>
              <w:t>. 3</w:t>
            </w:r>
          </w:p>
        </w:tc>
        <w:tc>
          <w:tcPr>
            <w:tcW w:w="6945" w:type="dxa"/>
          </w:tcPr>
          <w:p w14:paraId="449BBC16" w14:textId="77777777" w:rsidR="00424C54" w:rsidRDefault="00424C54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Liquide et vapeurs inflammables</w:t>
            </w:r>
          </w:p>
          <w:p w14:paraId="7349D64D" w14:textId="343599A6" w:rsidR="00424C54" w:rsidRDefault="00424C54" w:rsidP="00F37336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Acute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424C54" w14:paraId="539FDFA2" w14:textId="77777777" w:rsidTr="006D500A">
        <w:tc>
          <w:tcPr>
            <w:tcW w:w="988" w:type="dxa"/>
          </w:tcPr>
          <w:p w14:paraId="18DD8A25" w14:textId="7C44EB96" w:rsidR="00424C54" w:rsidRDefault="00424C5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H304</w:t>
            </w:r>
          </w:p>
        </w:tc>
        <w:tc>
          <w:tcPr>
            <w:tcW w:w="1701" w:type="dxa"/>
          </w:tcPr>
          <w:p w14:paraId="06097E38" w14:textId="501044E2" w:rsidR="00424C54" w:rsidRDefault="00424C5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Asp.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1</w:t>
            </w:r>
          </w:p>
        </w:tc>
        <w:tc>
          <w:tcPr>
            <w:tcW w:w="6945" w:type="dxa"/>
          </w:tcPr>
          <w:p w14:paraId="70AF79D4" w14:textId="77777777" w:rsidR="00424C54" w:rsidRDefault="00424C54" w:rsidP="00F37336">
            <w:pPr>
              <w:rPr>
                <w:sz w:val="16"/>
                <w:szCs w:val="16"/>
              </w:rPr>
            </w:pPr>
            <w:r w:rsidRPr="00424C54">
              <w:rPr>
                <w:sz w:val="16"/>
                <w:szCs w:val="16"/>
              </w:rPr>
              <w:t>Peut être mortel en cas d’ingestion et de pénétration dans les voies respiratoires</w:t>
            </w:r>
            <w:r>
              <w:rPr>
                <w:sz w:val="16"/>
                <w:szCs w:val="16"/>
              </w:rPr>
              <w:t>.</w:t>
            </w:r>
          </w:p>
          <w:p w14:paraId="353BD67A" w14:textId="1E3228E0" w:rsidR="00424C54" w:rsidRDefault="00424C54" w:rsidP="00F37336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Skin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Eye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AA0A6C" w14:paraId="2BC69D2E" w14:textId="77777777" w:rsidTr="006D500A">
        <w:tc>
          <w:tcPr>
            <w:tcW w:w="988" w:type="dxa"/>
          </w:tcPr>
          <w:p w14:paraId="43B75C62" w14:textId="19B440B2" w:rsidR="00AA0A6C" w:rsidRDefault="00AA0A6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H361</w:t>
            </w:r>
          </w:p>
        </w:tc>
        <w:tc>
          <w:tcPr>
            <w:tcW w:w="1701" w:type="dxa"/>
          </w:tcPr>
          <w:p w14:paraId="043EEBF0" w14:textId="77777777" w:rsidR="00AA0A6C" w:rsidRDefault="00AA0A6C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Repr</w:t>
            </w:r>
            <w:proofErr w:type="spellEnd"/>
            <w:r>
              <w:rPr>
                <w:sz w:val="16"/>
                <w:szCs w:val="16"/>
              </w:rPr>
              <w:t>. 2</w:t>
            </w:r>
          </w:p>
          <w:p w14:paraId="6C5FE6C1" w14:textId="2D6E2B8A" w:rsidR="00AA0A6C" w:rsidRDefault="00AA0A6C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36245B12" w14:textId="53F9450B" w:rsidR="00AA0A6C" w:rsidRPr="00F37336" w:rsidRDefault="00AA0A6C" w:rsidP="00B520DF">
            <w:pPr>
              <w:rPr>
                <w:sz w:val="16"/>
                <w:szCs w:val="16"/>
              </w:rPr>
            </w:pPr>
            <w:r w:rsidRPr="00AA0A6C">
              <w:rPr>
                <w:sz w:val="16"/>
                <w:szCs w:val="16"/>
              </w:rPr>
              <w:t xml:space="preserve">Susceptible de nuire à la fertilité ou au </w:t>
            </w:r>
            <w:proofErr w:type="spellStart"/>
            <w:r w:rsidRPr="00AA0A6C">
              <w:rPr>
                <w:sz w:val="16"/>
                <w:szCs w:val="16"/>
              </w:rPr>
              <w:t>foetus</w:t>
            </w:r>
            <w:proofErr w:type="spellEnd"/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F57FC2" w14:paraId="7E5DC6CB" w14:textId="77777777" w:rsidTr="006D500A">
        <w:tc>
          <w:tcPr>
            <w:tcW w:w="988" w:type="dxa"/>
          </w:tcPr>
          <w:p w14:paraId="607FD949" w14:textId="77777777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  <w:p w14:paraId="3650B42D" w14:textId="7BAD4FF6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1CE09D" w14:textId="54296A75" w:rsidR="00F57FC2" w:rsidRDefault="00F57FC2" w:rsidP="00B520DF">
            <w:pPr>
              <w:rPr>
                <w:sz w:val="16"/>
                <w:szCs w:val="16"/>
              </w:rPr>
            </w:pPr>
            <w:proofErr w:type="spellStart"/>
            <w:r w:rsidRPr="00F57FC2">
              <w:rPr>
                <w:sz w:val="16"/>
                <w:szCs w:val="16"/>
              </w:rPr>
              <w:t>Aquatic</w:t>
            </w:r>
            <w:proofErr w:type="spellEnd"/>
            <w:r w:rsidRPr="00F57FC2">
              <w:rPr>
                <w:sz w:val="16"/>
                <w:szCs w:val="16"/>
              </w:rPr>
              <w:t xml:space="preserve"> </w:t>
            </w:r>
            <w:proofErr w:type="spellStart"/>
            <w:r w:rsidRPr="00F57FC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6945" w:type="dxa"/>
          </w:tcPr>
          <w:p w14:paraId="5BE1BEB3" w14:textId="4FED3B3C" w:rsidR="00F57FC2" w:rsidRPr="00F37336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57FC2">
              <w:rPr>
                <w:sz w:val="16"/>
                <w:szCs w:val="16"/>
              </w:rPr>
              <w:t>oxique pour les organismes aquatiques, entraîne des effets néfastes à long terme.</w:t>
            </w: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  <w:tr w:rsidR="00F57FC2" w14:paraId="7C8F5C58" w14:textId="77777777" w:rsidTr="006D500A">
        <w:tc>
          <w:tcPr>
            <w:tcW w:w="988" w:type="dxa"/>
          </w:tcPr>
          <w:p w14:paraId="14B561D2" w14:textId="42DAB92C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</w:tc>
        <w:tc>
          <w:tcPr>
            <w:tcW w:w="1701" w:type="dxa"/>
          </w:tcPr>
          <w:p w14:paraId="3120CBBD" w14:textId="35EBB057" w:rsidR="00F57FC2" w:rsidRDefault="00F57FC2" w:rsidP="00B520DF">
            <w:pPr>
              <w:rPr>
                <w:sz w:val="16"/>
                <w:szCs w:val="16"/>
              </w:rPr>
            </w:pPr>
            <w:proofErr w:type="spellStart"/>
            <w:r w:rsidRPr="00F57FC2">
              <w:rPr>
                <w:sz w:val="16"/>
                <w:szCs w:val="16"/>
              </w:rPr>
              <w:t>Aquatic</w:t>
            </w:r>
            <w:proofErr w:type="spellEnd"/>
            <w:r w:rsidRPr="00F57FC2">
              <w:rPr>
                <w:sz w:val="16"/>
                <w:szCs w:val="16"/>
              </w:rPr>
              <w:t xml:space="preserve"> </w:t>
            </w:r>
            <w:proofErr w:type="spellStart"/>
            <w:r w:rsidRPr="00F57FC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3</w:t>
            </w:r>
          </w:p>
          <w:p w14:paraId="0D766E8A" w14:textId="7ECEA607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137B4EEB" w14:textId="6B0B4DF7" w:rsidR="00F57FC2" w:rsidRPr="00DA1415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Pr="00F57FC2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96771" w14:textId="77777777" w:rsidR="001E099C" w:rsidRDefault="001E099C" w:rsidP="001F4281">
      <w:r>
        <w:separator/>
      </w:r>
    </w:p>
  </w:endnote>
  <w:endnote w:type="continuationSeparator" w:id="0">
    <w:p w14:paraId="26CAB42F" w14:textId="77777777" w:rsidR="001E099C" w:rsidRDefault="001E099C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4373F" w14:textId="77777777" w:rsidR="001E099C" w:rsidRDefault="001E099C" w:rsidP="001F4281">
      <w:r>
        <w:separator/>
      </w:r>
    </w:p>
  </w:footnote>
  <w:footnote w:type="continuationSeparator" w:id="0">
    <w:p w14:paraId="4C6F588B" w14:textId="77777777" w:rsidR="001E099C" w:rsidRDefault="001E099C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CEBD" w14:textId="42B3526A" w:rsidR="00461CD7" w:rsidRDefault="00501323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11</w:t>
    </w:r>
    <w:r w:rsidR="00461CD7" w:rsidRPr="001F4281">
      <w:rPr>
        <w:b/>
        <w:bCs/>
        <w:sz w:val="16"/>
        <w:szCs w:val="16"/>
      </w:rPr>
      <w:t>-</w:t>
    </w:r>
    <w:r w:rsidR="00C94E79">
      <w:rPr>
        <w:b/>
        <w:bCs/>
        <w:sz w:val="16"/>
        <w:szCs w:val="16"/>
      </w:rPr>
      <w:t>0</w:t>
    </w:r>
    <w:r>
      <w:rPr>
        <w:b/>
        <w:bCs/>
        <w:sz w:val="16"/>
        <w:szCs w:val="16"/>
      </w:rPr>
      <w:t>4</w:t>
    </w:r>
    <w:r w:rsidR="00461CD7" w:rsidRPr="001F4281">
      <w:rPr>
        <w:b/>
        <w:bCs/>
        <w:sz w:val="16"/>
        <w:szCs w:val="16"/>
      </w:rPr>
      <w:t>-2</w:t>
    </w:r>
    <w:r w:rsidR="00C94E79">
      <w:rPr>
        <w:b/>
        <w:bCs/>
        <w:sz w:val="16"/>
        <w:szCs w:val="16"/>
      </w:rPr>
      <w:t>5</w:t>
    </w:r>
  </w:p>
  <w:p w14:paraId="121534EE" w14:textId="1BF45420" w:rsidR="001F4281" w:rsidRPr="001F4281" w:rsidRDefault="00501323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MY STYLE</w:t>
    </w:r>
    <w:r w:rsidR="00E1346B">
      <w:rPr>
        <w:b/>
        <w:bCs/>
        <w:sz w:val="32"/>
        <w:szCs w:val="32"/>
      </w:rPr>
      <w:t xml:space="preserve"> </w:t>
    </w:r>
    <w:r w:rsidR="005F3717">
      <w:rPr>
        <w:b/>
        <w:bCs/>
        <w:sz w:val="32"/>
        <w:szCs w:val="32"/>
      </w:rPr>
      <w:t>7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3F03A738" w:rsidR="000E0A53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501323">
      <w:rPr>
        <w:sz w:val="14"/>
        <w:lang w:val="fr-BE"/>
      </w:rPr>
      <w:t>19</w:t>
    </w:r>
    <w:r w:rsidR="00920D76" w:rsidRPr="00920D76">
      <w:rPr>
        <w:sz w:val="14"/>
        <w:lang w:val="fr-BE"/>
      </w:rPr>
      <w:t>/</w:t>
    </w:r>
    <w:r w:rsidR="00501323">
      <w:rPr>
        <w:sz w:val="14"/>
        <w:lang w:val="fr-BE"/>
      </w:rPr>
      <w:t>11</w:t>
    </w:r>
    <w:r w:rsidR="00920D76" w:rsidRPr="00920D76">
      <w:rPr>
        <w:sz w:val="14"/>
        <w:lang w:val="fr-BE"/>
      </w:rPr>
      <w:t>/202</w:t>
    </w:r>
    <w:r w:rsidR="00501323">
      <w:rPr>
        <w:sz w:val="14"/>
        <w:lang w:val="fr-BE"/>
      </w:rPr>
      <w:t>4</w:t>
    </w:r>
  </w:p>
  <w:p w14:paraId="5BD40E2B" w14:textId="5AAFBBA3" w:rsidR="003264CF" w:rsidRPr="00920D76" w:rsidRDefault="003264CF" w:rsidP="00920D76">
    <w:pPr>
      <w:pStyle w:val="En-tte"/>
      <w:jc w:val="center"/>
      <w:rPr>
        <w:sz w:val="14"/>
        <w:lang w:val="fr-BE"/>
      </w:rPr>
    </w:pPr>
    <w:r>
      <w:rPr>
        <w:sz w:val="14"/>
        <w:lang w:val="fr-BE"/>
      </w:rPr>
      <w:t xml:space="preserve">Version </w:t>
    </w:r>
    <w:r w:rsidR="00501323">
      <w:rPr>
        <w:sz w:val="14"/>
        <w:lang w:val="fr-BE"/>
      </w:rPr>
      <w:t>1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26613"/>
    <w:rsid w:val="00030A3C"/>
    <w:rsid w:val="00055255"/>
    <w:rsid w:val="00055DAE"/>
    <w:rsid w:val="00080AE2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36A57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91450"/>
    <w:rsid w:val="001A3EDF"/>
    <w:rsid w:val="001C3F8A"/>
    <w:rsid w:val="001D141D"/>
    <w:rsid w:val="001D3809"/>
    <w:rsid w:val="001E099C"/>
    <w:rsid w:val="001F377B"/>
    <w:rsid w:val="001F4281"/>
    <w:rsid w:val="002055FE"/>
    <w:rsid w:val="00214623"/>
    <w:rsid w:val="0021565E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264CF"/>
    <w:rsid w:val="0033732E"/>
    <w:rsid w:val="003510EE"/>
    <w:rsid w:val="00354958"/>
    <w:rsid w:val="00363486"/>
    <w:rsid w:val="00365807"/>
    <w:rsid w:val="003706C9"/>
    <w:rsid w:val="003768AE"/>
    <w:rsid w:val="00381345"/>
    <w:rsid w:val="00381901"/>
    <w:rsid w:val="00382D55"/>
    <w:rsid w:val="00387DED"/>
    <w:rsid w:val="00391229"/>
    <w:rsid w:val="003A0D9E"/>
    <w:rsid w:val="003C0D10"/>
    <w:rsid w:val="003D0BB8"/>
    <w:rsid w:val="003D2CC4"/>
    <w:rsid w:val="00413AC7"/>
    <w:rsid w:val="004144AC"/>
    <w:rsid w:val="00420E79"/>
    <w:rsid w:val="0042354B"/>
    <w:rsid w:val="00424C54"/>
    <w:rsid w:val="00434098"/>
    <w:rsid w:val="00436516"/>
    <w:rsid w:val="00437627"/>
    <w:rsid w:val="00443223"/>
    <w:rsid w:val="00461CD7"/>
    <w:rsid w:val="004830DE"/>
    <w:rsid w:val="0048517A"/>
    <w:rsid w:val="004A3C1E"/>
    <w:rsid w:val="004A5097"/>
    <w:rsid w:val="004C0FED"/>
    <w:rsid w:val="00501323"/>
    <w:rsid w:val="00505EEE"/>
    <w:rsid w:val="0057128F"/>
    <w:rsid w:val="00582640"/>
    <w:rsid w:val="005A61C8"/>
    <w:rsid w:val="005B2FC7"/>
    <w:rsid w:val="005E12B5"/>
    <w:rsid w:val="005F3717"/>
    <w:rsid w:val="005F43FC"/>
    <w:rsid w:val="00615C75"/>
    <w:rsid w:val="00616054"/>
    <w:rsid w:val="0062712F"/>
    <w:rsid w:val="00627EFB"/>
    <w:rsid w:val="00646908"/>
    <w:rsid w:val="00650E52"/>
    <w:rsid w:val="00656E5C"/>
    <w:rsid w:val="00663BE2"/>
    <w:rsid w:val="00676130"/>
    <w:rsid w:val="006946A8"/>
    <w:rsid w:val="006965F8"/>
    <w:rsid w:val="006975BA"/>
    <w:rsid w:val="006A25AC"/>
    <w:rsid w:val="006A25FD"/>
    <w:rsid w:val="006A284A"/>
    <w:rsid w:val="006B572E"/>
    <w:rsid w:val="006B5D5F"/>
    <w:rsid w:val="006B6A95"/>
    <w:rsid w:val="006B6EBA"/>
    <w:rsid w:val="006D494B"/>
    <w:rsid w:val="006D500A"/>
    <w:rsid w:val="00710C06"/>
    <w:rsid w:val="007155DB"/>
    <w:rsid w:val="0072394B"/>
    <w:rsid w:val="00724B06"/>
    <w:rsid w:val="00731A3A"/>
    <w:rsid w:val="007407CD"/>
    <w:rsid w:val="007416B2"/>
    <w:rsid w:val="00781D19"/>
    <w:rsid w:val="007A7B4B"/>
    <w:rsid w:val="007C197A"/>
    <w:rsid w:val="007C6093"/>
    <w:rsid w:val="007D1FD4"/>
    <w:rsid w:val="007D2D29"/>
    <w:rsid w:val="007F7748"/>
    <w:rsid w:val="00806EE5"/>
    <w:rsid w:val="00845A04"/>
    <w:rsid w:val="008467B7"/>
    <w:rsid w:val="00862A4C"/>
    <w:rsid w:val="0089205E"/>
    <w:rsid w:val="00896ED7"/>
    <w:rsid w:val="008B4843"/>
    <w:rsid w:val="008E65CE"/>
    <w:rsid w:val="00916FE5"/>
    <w:rsid w:val="00920D76"/>
    <w:rsid w:val="009433EF"/>
    <w:rsid w:val="0095071E"/>
    <w:rsid w:val="009757F9"/>
    <w:rsid w:val="009A5D43"/>
    <w:rsid w:val="009A7798"/>
    <w:rsid w:val="009B507F"/>
    <w:rsid w:val="009C7E49"/>
    <w:rsid w:val="00A0103C"/>
    <w:rsid w:val="00A07794"/>
    <w:rsid w:val="00A213F6"/>
    <w:rsid w:val="00A43D2B"/>
    <w:rsid w:val="00A43F2A"/>
    <w:rsid w:val="00A53721"/>
    <w:rsid w:val="00A61CBF"/>
    <w:rsid w:val="00A66990"/>
    <w:rsid w:val="00A76FEC"/>
    <w:rsid w:val="00A80055"/>
    <w:rsid w:val="00A80DFC"/>
    <w:rsid w:val="00A9187F"/>
    <w:rsid w:val="00AA0A6C"/>
    <w:rsid w:val="00AA3485"/>
    <w:rsid w:val="00AA59BA"/>
    <w:rsid w:val="00AE2DF0"/>
    <w:rsid w:val="00AF0FB9"/>
    <w:rsid w:val="00B071C7"/>
    <w:rsid w:val="00B403DD"/>
    <w:rsid w:val="00B417AC"/>
    <w:rsid w:val="00B46C6B"/>
    <w:rsid w:val="00B4752C"/>
    <w:rsid w:val="00B51922"/>
    <w:rsid w:val="00B520DF"/>
    <w:rsid w:val="00B536C0"/>
    <w:rsid w:val="00B563BD"/>
    <w:rsid w:val="00B831E6"/>
    <w:rsid w:val="00B92598"/>
    <w:rsid w:val="00B92784"/>
    <w:rsid w:val="00B97735"/>
    <w:rsid w:val="00B97B16"/>
    <w:rsid w:val="00BA3259"/>
    <w:rsid w:val="00BC1AB0"/>
    <w:rsid w:val="00BC2D6F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B4E4B"/>
    <w:rsid w:val="00CC08E7"/>
    <w:rsid w:val="00CC5F61"/>
    <w:rsid w:val="00CD3AA0"/>
    <w:rsid w:val="00CD4D8B"/>
    <w:rsid w:val="00CD6C61"/>
    <w:rsid w:val="00CF4FF9"/>
    <w:rsid w:val="00D04326"/>
    <w:rsid w:val="00D148A7"/>
    <w:rsid w:val="00D26B22"/>
    <w:rsid w:val="00D41CB1"/>
    <w:rsid w:val="00D61C14"/>
    <w:rsid w:val="00D8237A"/>
    <w:rsid w:val="00D94E2E"/>
    <w:rsid w:val="00D97EBD"/>
    <w:rsid w:val="00DA1415"/>
    <w:rsid w:val="00DA3D3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F13E7"/>
    <w:rsid w:val="00EF78D4"/>
    <w:rsid w:val="00EF7CE0"/>
    <w:rsid w:val="00F0235E"/>
    <w:rsid w:val="00F07D40"/>
    <w:rsid w:val="00F1399C"/>
    <w:rsid w:val="00F30A58"/>
    <w:rsid w:val="00F37336"/>
    <w:rsid w:val="00F57FC2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2023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4</cp:revision>
  <dcterms:created xsi:type="dcterms:W3CDTF">2025-04-11T14:01:00Z</dcterms:created>
  <dcterms:modified xsi:type="dcterms:W3CDTF">2025-04-11T14:07:00Z</dcterms:modified>
</cp:coreProperties>
</file>